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12" w:rsidRPr="00B7518F" w:rsidRDefault="00313C35" w:rsidP="00E67612">
      <w:pPr>
        <w:jc w:val="center"/>
        <w:rPr>
          <w:b/>
          <w:bCs/>
          <w:noProof/>
          <w:sz w:val="24"/>
          <w:szCs w:val="24"/>
          <w:lang w:val="es-PE"/>
        </w:rPr>
      </w:pPr>
      <w:bookmarkStart w:id="0" w:name="_GoBack"/>
      <w:bookmarkEnd w:id="0"/>
      <w:r w:rsidRPr="00313C35">
        <w:rPr>
          <w:b/>
          <w:bCs/>
          <w:caps/>
          <w:noProof/>
          <w:sz w:val="24"/>
          <w:szCs w:val="24"/>
          <w:lang w:val="es-PE"/>
        </w:rPr>
        <w:t>Jornada</w:t>
      </w:r>
      <w:r w:rsidR="00E67612" w:rsidRPr="00B7518F">
        <w:rPr>
          <w:b/>
          <w:bCs/>
          <w:noProof/>
          <w:sz w:val="24"/>
          <w:szCs w:val="24"/>
          <w:lang w:val="es-PE"/>
        </w:rPr>
        <w:t xml:space="preserve"> MUNDIAL CONTRA LA TRATA DE PERSONAS</w:t>
      </w:r>
    </w:p>
    <w:p w:rsidR="00630BB7" w:rsidRPr="00B7518F" w:rsidRDefault="00997764" w:rsidP="00E67612">
      <w:pPr>
        <w:jc w:val="center"/>
        <w:rPr>
          <w:b/>
          <w:sz w:val="24"/>
          <w:szCs w:val="24"/>
          <w:lang w:val="es-PE"/>
        </w:rPr>
      </w:pPr>
      <w:r>
        <w:rPr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125095</wp:posOffset>
            </wp:positionV>
            <wp:extent cx="1596390" cy="1507490"/>
            <wp:effectExtent l="0" t="0" r="3810" b="0"/>
            <wp:wrapTight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917" w:rsidRPr="00B7518F">
        <w:rPr>
          <w:b/>
          <w:bCs/>
          <w:noProof/>
          <w:sz w:val="24"/>
          <w:szCs w:val="24"/>
          <w:lang w:val="es-PE"/>
        </w:rPr>
        <w:t xml:space="preserve">30  de julio del </w:t>
      </w:r>
      <w:r w:rsidR="00E67612" w:rsidRPr="00B7518F">
        <w:rPr>
          <w:b/>
          <w:bCs/>
          <w:noProof/>
          <w:sz w:val="24"/>
          <w:szCs w:val="24"/>
          <w:lang w:val="es-PE"/>
        </w:rPr>
        <w:t>2019</w:t>
      </w:r>
      <w:r w:rsidR="00E93AE4" w:rsidRPr="00B7518F">
        <w:rPr>
          <w:b/>
          <w:sz w:val="24"/>
          <w:szCs w:val="24"/>
          <w:lang w:val="es-PE"/>
        </w:rPr>
        <w:tab/>
      </w:r>
    </w:p>
    <w:p w:rsidR="00E67612" w:rsidRPr="00B7518F" w:rsidRDefault="00E67612" w:rsidP="00EA62DB">
      <w:pPr>
        <w:spacing w:line="240" w:lineRule="auto"/>
        <w:rPr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>Decoración</w:t>
      </w:r>
      <w:r w:rsidR="00630BB7" w:rsidRPr="00B7518F">
        <w:rPr>
          <w:b/>
          <w:sz w:val="24"/>
          <w:szCs w:val="24"/>
          <w:lang w:val="es-PE"/>
        </w:rPr>
        <w:t>:</w:t>
      </w:r>
      <w:r w:rsidR="00630BB7" w:rsidRPr="00B7518F">
        <w:rPr>
          <w:sz w:val="24"/>
          <w:szCs w:val="24"/>
          <w:lang w:val="es-PE"/>
        </w:rPr>
        <w:t xml:space="preserve"> </w:t>
      </w:r>
    </w:p>
    <w:p w:rsidR="00E67612" w:rsidRPr="00B7518F" w:rsidRDefault="00E67612" w:rsidP="00EA62DB">
      <w:pPr>
        <w:spacing w:line="240" w:lineRule="auto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un póster que ilustra el trabajo forzoso o el trabajo infantil, títulos de periódicos de carácter social, Mar</w:t>
      </w:r>
      <w:r w:rsidR="00042109" w:rsidRPr="00B7518F">
        <w:rPr>
          <w:sz w:val="24"/>
          <w:szCs w:val="24"/>
          <w:lang w:val="es-PE"/>
        </w:rPr>
        <w:t>ía</w:t>
      </w:r>
      <w:r w:rsidRPr="00B7518F">
        <w:rPr>
          <w:sz w:val="24"/>
          <w:szCs w:val="24"/>
          <w:lang w:val="es-PE"/>
        </w:rPr>
        <w:t xml:space="preserve"> L</w:t>
      </w:r>
      <w:r w:rsidR="00042109" w:rsidRPr="00B7518F">
        <w:rPr>
          <w:sz w:val="24"/>
          <w:szCs w:val="24"/>
          <w:lang w:val="es-PE"/>
        </w:rPr>
        <w:t xml:space="preserve">uisa </w:t>
      </w:r>
      <w:r w:rsidRPr="00B7518F">
        <w:rPr>
          <w:sz w:val="24"/>
          <w:szCs w:val="24"/>
          <w:lang w:val="es-PE"/>
        </w:rPr>
        <w:t xml:space="preserve">y </w:t>
      </w:r>
      <w:proofErr w:type="spellStart"/>
      <w:r w:rsidRPr="00B7518F">
        <w:rPr>
          <w:sz w:val="24"/>
          <w:szCs w:val="24"/>
          <w:lang w:val="es-PE"/>
        </w:rPr>
        <w:t>Montfort</w:t>
      </w:r>
      <w:proofErr w:type="spellEnd"/>
      <w:r w:rsidRPr="00B7518F">
        <w:rPr>
          <w:sz w:val="24"/>
          <w:szCs w:val="24"/>
          <w:lang w:val="es-PE"/>
        </w:rPr>
        <w:t xml:space="preserve">, un globo terrestre, una </w:t>
      </w:r>
      <w:r w:rsidR="00042109" w:rsidRPr="00B7518F">
        <w:rPr>
          <w:sz w:val="24"/>
          <w:szCs w:val="24"/>
          <w:lang w:val="es-PE"/>
        </w:rPr>
        <w:t>llave</w:t>
      </w:r>
      <w:r w:rsidRPr="00B7518F">
        <w:rPr>
          <w:sz w:val="24"/>
          <w:szCs w:val="24"/>
          <w:lang w:val="es-PE"/>
        </w:rPr>
        <w:t>.</w:t>
      </w:r>
    </w:p>
    <w:p w:rsidR="009E0669" w:rsidRPr="00B7518F" w:rsidRDefault="002D1D78" w:rsidP="00EA62DB">
      <w:pPr>
        <w:spacing w:line="240" w:lineRule="auto"/>
        <w:rPr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>Canto:</w:t>
      </w:r>
      <w:r w:rsidR="00E67612" w:rsidRPr="00B7518F">
        <w:rPr>
          <w:b/>
          <w:sz w:val="24"/>
          <w:szCs w:val="24"/>
          <w:lang w:val="es-PE"/>
        </w:rPr>
        <w:t xml:space="preserve"> </w:t>
      </w:r>
      <w:r w:rsidR="00E67612" w:rsidRPr="00B7518F">
        <w:rPr>
          <w:sz w:val="24"/>
          <w:szCs w:val="24"/>
          <w:lang w:val="es-PE"/>
        </w:rPr>
        <w:t>tema</w:t>
      </w:r>
      <w:r w:rsidR="00E67612" w:rsidRPr="00B7518F">
        <w:rPr>
          <w:b/>
          <w:sz w:val="24"/>
          <w:szCs w:val="24"/>
          <w:lang w:val="es-PE"/>
        </w:rPr>
        <w:t xml:space="preserve"> Beber del agua viv</w:t>
      </w:r>
      <w:r w:rsidR="00042109" w:rsidRPr="00B7518F">
        <w:rPr>
          <w:b/>
          <w:sz w:val="24"/>
          <w:szCs w:val="24"/>
          <w:lang w:val="es-PE"/>
        </w:rPr>
        <w:t>a</w:t>
      </w:r>
      <w:r w:rsidR="00051B0E" w:rsidRPr="00B7518F">
        <w:rPr>
          <w:sz w:val="24"/>
          <w:szCs w:val="24"/>
          <w:lang w:val="es-PE"/>
        </w:rPr>
        <w:t xml:space="preserve">                                                                                     </w:t>
      </w:r>
      <w:r w:rsidR="00D57E26" w:rsidRPr="00B7518F">
        <w:rPr>
          <w:sz w:val="24"/>
          <w:szCs w:val="24"/>
          <w:lang w:val="es-PE"/>
        </w:rPr>
        <w:t xml:space="preserve"> </w:t>
      </w:r>
      <w:r w:rsidR="002343F3" w:rsidRPr="00B7518F">
        <w:rPr>
          <w:sz w:val="24"/>
          <w:szCs w:val="24"/>
          <w:lang w:val="es-PE"/>
        </w:rPr>
        <w:t xml:space="preserve">                                            </w:t>
      </w:r>
    </w:p>
    <w:p w:rsidR="00E67612" w:rsidRPr="00B7518F" w:rsidRDefault="00E67612" w:rsidP="00DD387C">
      <w:pPr>
        <w:spacing w:line="240" w:lineRule="auto"/>
        <w:jc w:val="both"/>
        <w:rPr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 xml:space="preserve">INTRODUCCIÓN: </w:t>
      </w:r>
      <w:r w:rsidRPr="00B7518F">
        <w:rPr>
          <w:sz w:val="24"/>
          <w:szCs w:val="24"/>
          <w:lang w:val="es-PE"/>
        </w:rPr>
        <w:t xml:space="preserve">La trata de seres </w:t>
      </w:r>
      <w:r w:rsidRPr="00313C35">
        <w:rPr>
          <w:sz w:val="24"/>
          <w:szCs w:val="24"/>
          <w:lang w:val="es-PE"/>
        </w:rPr>
        <w:t xml:space="preserve">humanos es una </w:t>
      </w:r>
      <w:r w:rsidR="00313C35" w:rsidRPr="00313C35">
        <w:rPr>
          <w:sz w:val="24"/>
          <w:szCs w:val="24"/>
          <w:lang w:val="es-PE"/>
        </w:rPr>
        <w:t>herida</w:t>
      </w:r>
      <w:r w:rsidRPr="00313C35">
        <w:rPr>
          <w:sz w:val="24"/>
          <w:szCs w:val="24"/>
          <w:lang w:val="es-PE"/>
        </w:rPr>
        <w:t xml:space="preserve"> en el cuerpo de la humanidad </w:t>
      </w:r>
      <w:r w:rsidR="00C758EC" w:rsidRPr="00313C35">
        <w:rPr>
          <w:sz w:val="24"/>
          <w:szCs w:val="24"/>
          <w:lang w:val="es-PE"/>
        </w:rPr>
        <w:t>contemporánea, una</w:t>
      </w:r>
      <w:r w:rsidRPr="00313C35">
        <w:rPr>
          <w:sz w:val="24"/>
          <w:szCs w:val="24"/>
          <w:lang w:val="es-PE"/>
        </w:rPr>
        <w:t xml:space="preserve"> </w:t>
      </w:r>
      <w:r w:rsidR="00313C35" w:rsidRPr="00313C35">
        <w:rPr>
          <w:sz w:val="24"/>
          <w:szCs w:val="24"/>
          <w:lang w:val="es-PE"/>
        </w:rPr>
        <w:t>herida</w:t>
      </w:r>
      <w:r w:rsidRPr="00313C35">
        <w:rPr>
          <w:sz w:val="24"/>
          <w:szCs w:val="24"/>
          <w:lang w:val="es-PE"/>
        </w:rPr>
        <w:t xml:space="preserve"> en la carne de Cristo. Es un delito contra la humanidad. La dignidad de todo ser humano y la búsqueda del bien común son preocupaciones que deberían dar forma a todas nuestras políticas económicas</w:t>
      </w:r>
      <w:r w:rsidR="00C758EC" w:rsidRPr="00313C35">
        <w:rPr>
          <w:sz w:val="24"/>
          <w:szCs w:val="24"/>
          <w:lang w:val="es-PE"/>
        </w:rPr>
        <w:t>.»</w:t>
      </w:r>
      <w:r w:rsidRPr="00313C35">
        <w:rPr>
          <w:sz w:val="24"/>
          <w:szCs w:val="24"/>
          <w:lang w:val="es-PE"/>
        </w:rPr>
        <w:t xml:space="preserve"> (Palabras del Papa Francisco, 11 de abril </w:t>
      </w:r>
      <w:r w:rsidRPr="00B7518F">
        <w:rPr>
          <w:sz w:val="24"/>
          <w:szCs w:val="24"/>
          <w:lang w:val="es-PE"/>
        </w:rPr>
        <w:t>de 2014)</w:t>
      </w:r>
    </w:p>
    <w:p w:rsidR="00FE0A51" w:rsidRPr="00B7518F" w:rsidRDefault="00D61F6F" w:rsidP="00DD387C">
      <w:pPr>
        <w:spacing w:line="240" w:lineRule="auto"/>
        <w:jc w:val="both"/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</w:pPr>
      <w:r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“Siempre me angustió la situación de los que son objeto de las diversas formas de trata de personas. Quisiera que se escuchara el grito de Dios preguntándonos a todos: «¿Dónde está tu hermano?» (</w:t>
      </w:r>
      <w:proofErr w:type="spellStart"/>
      <w:r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Gn</w:t>
      </w:r>
      <w:proofErr w:type="spellEnd"/>
      <w:r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 xml:space="preserve"> 4,9). ¿Dónde está tu hermano esclavo</w:t>
      </w:r>
      <w:proofErr w:type="gramStart"/>
      <w:r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 xml:space="preserve">? </w:t>
      </w:r>
      <w:r w:rsidR="00313C35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..</w:t>
      </w:r>
      <w:proofErr w:type="gramEnd"/>
      <w:r w:rsidR="00313C35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;</w:t>
      </w:r>
      <w:r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 xml:space="preserve"> No nos hagamos los distraídos. Hay mucho de complicidad. ¡La pregunta es para todos!” </w:t>
      </w:r>
      <w:r w:rsidR="00042109"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(</w:t>
      </w:r>
      <w:r w:rsidR="002D1D78"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Papa Francisco</w:t>
      </w:r>
      <w:r w:rsidR="00FE0A51"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, «Exhortación apostólica Alegría del Evangelio», 24 de noviembre de 2013, 211</w:t>
      </w:r>
      <w:r w:rsidRPr="00B7518F">
        <w:rPr>
          <w:rFonts w:cstheme="minorHAnsi"/>
          <w:iCs/>
          <w:color w:val="000000"/>
          <w:sz w:val="24"/>
          <w:szCs w:val="24"/>
          <w:shd w:val="clear" w:color="auto" w:fill="FFFFFF"/>
          <w:lang w:val="es-PE"/>
        </w:rPr>
        <w:t>.)</w:t>
      </w:r>
    </w:p>
    <w:p w:rsidR="009E0669" w:rsidRPr="00B7518F" w:rsidRDefault="00DD387C" w:rsidP="009E0669">
      <w:pPr>
        <w:pStyle w:val="Sansinterligne"/>
        <w:rPr>
          <w:b/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>SI</w:t>
      </w:r>
      <w:r w:rsidR="000153AB" w:rsidRPr="00B7518F">
        <w:rPr>
          <w:b/>
          <w:sz w:val="24"/>
          <w:szCs w:val="24"/>
          <w:lang w:val="es-PE"/>
        </w:rPr>
        <w:t xml:space="preserve">TUACION </w:t>
      </w:r>
      <w:r w:rsidR="002D1D78" w:rsidRPr="00B7518F">
        <w:rPr>
          <w:b/>
          <w:sz w:val="24"/>
          <w:szCs w:val="24"/>
          <w:lang w:val="es-PE"/>
        </w:rPr>
        <w:t>EN PNG</w:t>
      </w:r>
      <w:r w:rsidR="00CC7B98" w:rsidRPr="00B7518F">
        <w:rPr>
          <w:b/>
          <w:sz w:val="24"/>
          <w:szCs w:val="24"/>
          <w:lang w:val="es-PE"/>
        </w:rPr>
        <w:t xml:space="preserve"> </w:t>
      </w:r>
    </w:p>
    <w:p w:rsidR="000153AB" w:rsidRPr="00B7518F" w:rsidRDefault="000153AB" w:rsidP="009E0669">
      <w:pPr>
        <w:pStyle w:val="Sansinterligne"/>
        <w:rPr>
          <w:i/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El Gobierno de </w:t>
      </w:r>
      <w:proofErr w:type="spellStart"/>
      <w:r w:rsidRPr="00B7518F">
        <w:rPr>
          <w:sz w:val="24"/>
          <w:szCs w:val="24"/>
          <w:lang w:val="es-PE"/>
        </w:rPr>
        <w:t>Papua</w:t>
      </w:r>
      <w:proofErr w:type="spellEnd"/>
      <w:r w:rsidRPr="00B7518F">
        <w:rPr>
          <w:sz w:val="24"/>
          <w:szCs w:val="24"/>
          <w:lang w:val="es-PE"/>
        </w:rPr>
        <w:t xml:space="preserve"> Nueva Guinea no cumple plenamente las normas mínimas para la eliminación de la trata y no hace ningún esfuerzo por lograrlo. La grave escasez de recursos humanos y financieros dedicados a la trata, así como la escasa sensibilidad de los </w:t>
      </w:r>
      <w:r w:rsidR="00042109" w:rsidRPr="00B7518F">
        <w:rPr>
          <w:sz w:val="24"/>
          <w:szCs w:val="24"/>
          <w:lang w:val="es-PE"/>
        </w:rPr>
        <w:t>gobernantes</w:t>
      </w:r>
      <w:r w:rsidRPr="00B7518F">
        <w:rPr>
          <w:sz w:val="24"/>
          <w:szCs w:val="24"/>
          <w:lang w:val="es-PE"/>
        </w:rPr>
        <w:t xml:space="preserve"> y del público, han obstaculizado el progreso. En 2017, el país no identificó víctimas de la trata. (</w:t>
      </w:r>
      <w:r w:rsidR="00042109" w:rsidRPr="00B7518F">
        <w:rPr>
          <w:i/>
          <w:sz w:val="24"/>
          <w:szCs w:val="24"/>
          <w:lang w:val="es-PE"/>
        </w:rPr>
        <w:t>INFORME SOBRE LA TRATA DE PERSONAS, JUNIO 2018.)</w:t>
      </w:r>
    </w:p>
    <w:p w:rsidR="00EF39DA" w:rsidRPr="00B7518F" w:rsidRDefault="00EF39DA" w:rsidP="00A03B97">
      <w:pPr>
        <w:pStyle w:val="Sansinterligne"/>
        <w:jc w:val="both"/>
        <w:rPr>
          <w:rFonts w:cstheme="minorHAnsi"/>
          <w:bCs/>
          <w:sz w:val="24"/>
          <w:szCs w:val="24"/>
          <w:lang w:val="es-PE"/>
        </w:rPr>
      </w:pPr>
      <w:r w:rsidRPr="00B7518F">
        <w:rPr>
          <w:noProof/>
          <w:sz w:val="24"/>
          <w:szCs w:val="24"/>
          <w:lang w:val="es-PE" w:eastAsia="en-AU"/>
        </w:rPr>
        <w:t xml:space="preserve">                      </w:t>
      </w:r>
      <w:r w:rsidR="00D57E26" w:rsidRPr="00B7518F">
        <w:rPr>
          <w:noProof/>
          <w:sz w:val="24"/>
          <w:szCs w:val="24"/>
          <w:lang w:val="es-PE" w:eastAsia="en-AU"/>
        </w:rPr>
        <w:t xml:space="preserve">         </w:t>
      </w:r>
    </w:p>
    <w:p w:rsidR="00D61F6F" w:rsidRPr="00B7518F" w:rsidRDefault="00D61F6F" w:rsidP="00D61F6F">
      <w:pPr>
        <w:spacing w:line="240" w:lineRule="auto"/>
        <w:rPr>
          <w:b/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>MEDITACION:</w:t>
      </w:r>
      <w:r w:rsidR="00EF39DA" w:rsidRPr="00B7518F">
        <w:rPr>
          <w:noProof/>
          <w:sz w:val="24"/>
          <w:szCs w:val="24"/>
          <w:lang w:val="es-PE" w:eastAsia="en-AU"/>
        </w:rPr>
        <w:t xml:space="preserve">     </w:t>
      </w:r>
      <w:r w:rsidR="0031691C" w:rsidRPr="00B7518F">
        <w:rPr>
          <w:b/>
          <w:sz w:val="24"/>
          <w:szCs w:val="24"/>
          <w:lang w:val="es-PE"/>
        </w:rPr>
        <w:t xml:space="preserve"> </w:t>
      </w:r>
      <w:r w:rsidRPr="00B7518F">
        <w:rPr>
          <w:b/>
          <w:sz w:val="24"/>
          <w:szCs w:val="24"/>
          <w:lang w:val="es-PE"/>
        </w:rPr>
        <w:t>JESÚS Y</w:t>
      </w:r>
      <w:r w:rsidR="007C642C" w:rsidRPr="00B7518F">
        <w:rPr>
          <w:b/>
          <w:sz w:val="24"/>
          <w:szCs w:val="24"/>
          <w:lang w:val="es-PE"/>
        </w:rPr>
        <w:t xml:space="preserve"> LA JUSTICIA</w:t>
      </w:r>
      <w:r w:rsidR="0031691C" w:rsidRPr="00B7518F">
        <w:rPr>
          <w:b/>
          <w:sz w:val="24"/>
          <w:szCs w:val="24"/>
          <w:lang w:val="es-PE"/>
        </w:rPr>
        <w:t xml:space="preserve"> </w:t>
      </w:r>
      <w:r w:rsidRPr="00B7518F">
        <w:rPr>
          <w:b/>
          <w:sz w:val="24"/>
          <w:szCs w:val="24"/>
          <w:lang w:val="es-PE"/>
        </w:rPr>
        <w:tab/>
      </w:r>
      <w:r w:rsidRPr="00B7518F">
        <w:rPr>
          <w:b/>
          <w:sz w:val="24"/>
          <w:szCs w:val="24"/>
          <w:lang w:val="es-PE"/>
        </w:rPr>
        <w:tab/>
      </w:r>
      <w:r w:rsidRPr="00B7518F">
        <w:rPr>
          <w:b/>
          <w:sz w:val="24"/>
          <w:szCs w:val="24"/>
          <w:lang w:val="es-PE"/>
        </w:rPr>
        <w:tab/>
      </w:r>
      <w:r w:rsidRPr="00B7518F">
        <w:rPr>
          <w:b/>
          <w:sz w:val="24"/>
          <w:szCs w:val="24"/>
          <w:lang w:val="es-PE"/>
        </w:rPr>
        <w:tab/>
      </w:r>
      <w:r w:rsidRPr="00B7518F">
        <w:rPr>
          <w:b/>
          <w:sz w:val="24"/>
          <w:szCs w:val="24"/>
          <w:lang w:val="es-PE"/>
        </w:rPr>
        <w:tab/>
      </w:r>
      <w:r w:rsidRPr="00B7518F">
        <w:rPr>
          <w:b/>
          <w:sz w:val="24"/>
          <w:szCs w:val="24"/>
          <w:lang w:val="es-PE"/>
        </w:rPr>
        <w:tab/>
      </w:r>
      <w:r w:rsidRPr="00B7518F">
        <w:rPr>
          <w:b/>
          <w:sz w:val="24"/>
          <w:szCs w:val="24"/>
          <w:lang w:val="es-PE"/>
        </w:rPr>
        <w:tab/>
      </w:r>
    </w:p>
    <w:p w:rsidR="00990213" w:rsidRPr="00B7518F" w:rsidRDefault="00B7518F" w:rsidP="00D61F6F">
      <w:pPr>
        <w:spacing w:line="240" w:lineRule="auto"/>
        <w:rPr>
          <w:sz w:val="24"/>
          <w:szCs w:val="24"/>
          <w:lang w:val="es-PE"/>
        </w:rPr>
      </w:pPr>
      <w:r w:rsidRPr="00B7518F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5014292</wp:posOffset>
            </wp:positionH>
            <wp:positionV relativeFrom="paragraph">
              <wp:posOffset>6360</wp:posOffset>
            </wp:positionV>
            <wp:extent cx="1494155" cy="953135"/>
            <wp:effectExtent l="0" t="0" r="0" b="0"/>
            <wp:wrapTight wrapText="bothSides">
              <wp:wrapPolygon edited="0">
                <wp:start x="0" y="0"/>
                <wp:lineTo x="0" y="21154"/>
                <wp:lineTo x="21205" y="21154"/>
                <wp:lineTo x="21205" y="0"/>
                <wp:lineTo x="0" y="0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0222613-DADC-294F-8E53-694BD41879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0222613-DADC-294F-8E53-694BD41879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6" t="4427" r="8333" b="4687"/>
                    <a:stretch/>
                  </pic:blipFill>
                  <pic:spPr bwMode="auto">
                    <a:xfrm>
                      <a:off x="0" y="0"/>
                      <a:ext cx="1494155" cy="95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09" w:rsidRPr="00B7518F">
        <w:rPr>
          <w:sz w:val="24"/>
          <w:szCs w:val="24"/>
          <w:lang w:val="es-PE"/>
        </w:rPr>
        <w:t>¡</w:t>
      </w:r>
      <w:r w:rsidR="00990213" w:rsidRPr="00B7518F">
        <w:rPr>
          <w:sz w:val="24"/>
          <w:szCs w:val="24"/>
          <w:lang w:val="es-PE"/>
        </w:rPr>
        <w:t xml:space="preserve">La justicia de Dios encarnada en Jesús, es un poder liberador, creador de </w:t>
      </w:r>
      <w:r w:rsidR="002D1D78" w:rsidRPr="00B7518F">
        <w:rPr>
          <w:sz w:val="24"/>
          <w:szCs w:val="24"/>
          <w:lang w:val="es-PE"/>
        </w:rPr>
        <w:t>comunidad!</w:t>
      </w:r>
    </w:p>
    <w:p w:rsidR="005B357F" w:rsidRPr="00B7518F" w:rsidRDefault="00042109" w:rsidP="00717881">
      <w:pPr>
        <w:pStyle w:val="Sansinterligne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Felices los pobres, el reino de Dios es </w:t>
      </w:r>
      <w:r w:rsidR="005B357F" w:rsidRPr="00B7518F">
        <w:rPr>
          <w:sz w:val="24"/>
          <w:szCs w:val="24"/>
          <w:lang w:val="es-PE"/>
        </w:rPr>
        <w:t>de ustedes</w:t>
      </w:r>
      <w:r w:rsidRPr="00B7518F">
        <w:rPr>
          <w:sz w:val="24"/>
          <w:szCs w:val="24"/>
          <w:lang w:val="es-PE"/>
        </w:rPr>
        <w:t xml:space="preserve">, </w:t>
      </w:r>
    </w:p>
    <w:p w:rsidR="005B357F" w:rsidRPr="00B7518F" w:rsidRDefault="005B357F" w:rsidP="00717881">
      <w:pPr>
        <w:pStyle w:val="Sansinterligne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F</w:t>
      </w:r>
      <w:r w:rsidR="00042109" w:rsidRPr="00B7518F">
        <w:rPr>
          <w:sz w:val="24"/>
          <w:szCs w:val="24"/>
          <w:lang w:val="es-PE"/>
        </w:rPr>
        <w:t xml:space="preserve">elices los que tienen </w:t>
      </w:r>
      <w:r w:rsidR="00D61F6F" w:rsidRPr="00B7518F">
        <w:rPr>
          <w:sz w:val="24"/>
          <w:szCs w:val="24"/>
          <w:lang w:val="es-PE"/>
        </w:rPr>
        <w:t>hambre, serán</w:t>
      </w:r>
      <w:r w:rsidR="00042109" w:rsidRPr="00B7518F">
        <w:rPr>
          <w:sz w:val="24"/>
          <w:szCs w:val="24"/>
          <w:lang w:val="es-PE"/>
        </w:rPr>
        <w:t xml:space="preserve"> saciados. </w:t>
      </w:r>
    </w:p>
    <w:p w:rsidR="001E697E" w:rsidRPr="00B7518F" w:rsidRDefault="00042109" w:rsidP="005B357F">
      <w:pPr>
        <w:pStyle w:val="Sansinterligne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Bienaventurados los que lloran, serán consolados. </w:t>
      </w:r>
      <w:r w:rsidRPr="00B7518F">
        <w:rPr>
          <w:b/>
          <w:i/>
          <w:sz w:val="24"/>
          <w:szCs w:val="24"/>
          <w:lang w:val="es-PE"/>
        </w:rPr>
        <w:t>(Lucas 6, 20-21; Mateo 5, 3-12)</w:t>
      </w:r>
      <w:r w:rsidR="00D57E26" w:rsidRPr="00B7518F">
        <w:rPr>
          <w:b/>
          <w:i/>
          <w:sz w:val="24"/>
          <w:szCs w:val="24"/>
          <w:lang w:val="es-PE"/>
        </w:rPr>
        <w:t xml:space="preserve"> </w:t>
      </w:r>
    </w:p>
    <w:p w:rsidR="0047648B" w:rsidRPr="00B7518F" w:rsidRDefault="0047648B" w:rsidP="00717881">
      <w:pPr>
        <w:pStyle w:val="Sansinterligne"/>
        <w:rPr>
          <w:b/>
          <w:i/>
          <w:sz w:val="24"/>
          <w:szCs w:val="24"/>
          <w:lang w:val="es-PE"/>
        </w:rPr>
      </w:pPr>
    </w:p>
    <w:p w:rsidR="0031691C" w:rsidRPr="00B7518F" w:rsidRDefault="00E1480A" w:rsidP="00DD387C">
      <w:pPr>
        <w:pStyle w:val="Sansinterligne"/>
        <w:jc w:val="both"/>
        <w:rPr>
          <w:b/>
          <w:i/>
          <w:sz w:val="24"/>
          <w:szCs w:val="24"/>
          <w:lang w:val="es-PE"/>
        </w:rPr>
      </w:pPr>
      <w:r w:rsidRPr="00B7518F">
        <w:rPr>
          <w:b/>
          <w:i/>
          <w:sz w:val="24"/>
          <w:szCs w:val="24"/>
          <w:lang w:val="es-PE"/>
        </w:rPr>
        <w:t xml:space="preserve">La </w:t>
      </w:r>
      <w:r w:rsidR="005B357F" w:rsidRPr="00B7518F">
        <w:rPr>
          <w:b/>
          <w:i/>
          <w:sz w:val="24"/>
          <w:szCs w:val="24"/>
          <w:lang w:val="es-PE"/>
        </w:rPr>
        <w:t>historia de María</w:t>
      </w:r>
    </w:p>
    <w:p w:rsidR="005B357F" w:rsidRPr="00B7518F" w:rsidRDefault="005B357F" w:rsidP="00DD387C">
      <w:pPr>
        <w:spacing w:line="240" w:lineRule="auto"/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María sólo </w:t>
      </w:r>
      <w:r w:rsidR="00D61F6F" w:rsidRPr="00B7518F">
        <w:rPr>
          <w:sz w:val="24"/>
          <w:szCs w:val="24"/>
          <w:lang w:val="es-PE"/>
        </w:rPr>
        <w:t>tenía</w:t>
      </w:r>
      <w:r w:rsidRPr="00B7518F">
        <w:rPr>
          <w:sz w:val="24"/>
          <w:szCs w:val="24"/>
          <w:lang w:val="es-PE"/>
        </w:rPr>
        <w:t xml:space="preserve"> 22 años cuando respond</w:t>
      </w:r>
      <w:r w:rsidR="00D61F6F" w:rsidRPr="00B7518F">
        <w:rPr>
          <w:sz w:val="24"/>
          <w:szCs w:val="24"/>
          <w:lang w:val="es-PE"/>
        </w:rPr>
        <w:t>ió</w:t>
      </w:r>
      <w:r w:rsidRPr="00B7518F">
        <w:rPr>
          <w:sz w:val="24"/>
          <w:szCs w:val="24"/>
          <w:lang w:val="es-PE"/>
        </w:rPr>
        <w:t xml:space="preserve"> a</w:t>
      </w:r>
      <w:r w:rsidR="00D61F6F" w:rsidRPr="00B7518F">
        <w:rPr>
          <w:sz w:val="24"/>
          <w:szCs w:val="24"/>
          <w:lang w:val="es-PE"/>
        </w:rPr>
        <w:t xml:space="preserve">l </w:t>
      </w:r>
      <w:r w:rsidRPr="00B7518F">
        <w:rPr>
          <w:sz w:val="24"/>
          <w:szCs w:val="24"/>
          <w:lang w:val="es-PE"/>
        </w:rPr>
        <w:t>anuncio de una agencia de empleo en Malasia. Lleg</w:t>
      </w:r>
      <w:r w:rsidR="00C96F03" w:rsidRPr="00B7518F">
        <w:rPr>
          <w:sz w:val="24"/>
          <w:szCs w:val="24"/>
          <w:lang w:val="es-PE"/>
        </w:rPr>
        <w:t xml:space="preserve">ó </w:t>
      </w:r>
      <w:r w:rsidRPr="00B7518F">
        <w:rPr>
          <w:sz w:val="24"/>
          <w:szCs w:val="24"/>
          <w:lang w:val="es-PE"/>
        </w:rPr>
        <w:t xml:space="preserve">a </w:t>
      </w:r>
      <w:proofErr w:type="spellStart"/>
      <w:r w:rsidRPr="00B7518F">
        <w:rPr>
          <w:sz w:val="24"/>
          <w:szCs w:val="24"/>
          <w:lang w:val="es-PE"/>
        </w:rPr>
        <w:t>Sydney</w:t>
      </w:r>
      <w:proofErr w:type="spellEnd"/>
      <w:r w:rsidRPr="00B7518F">
        <w:rPr>
          <w:sz w:val="24"/>
          <w:szCs w:val="24"/>
          <w:lang w:val="es-PE"/>
        </w:rPr>
        <w:t xml:space="preserve"> para trabajar como asistenta en un hogar. Su sueño de un trabajo bien remunerado para poder enviar dinero a casa se </w:t>
      </w:r>
      <w:r w:rsidR="00C96F03" w:rsidRPr="00B7518F">
        <w:rPr>
          <w:sz w:val="24"/>
          <w:szCs w:val="24"/>
          <w:lang w:val="es-PE"/>
        </w:rPr>
        <w:t>convirtió en</w:t>
      </w:r>
      <w:r w:rsidRPr="00B7518F">
        <w:rPr>
          <w:sz w:val="24"/>
          <w:szCs w:val="24"/>
          <w:lang w:val="es-PE"/>
        </w:rPr>
        <w:t xml:space="preserve"> una pesadilla. </w:t>
      </w:r>
      <w:r w:rsidR="00C96F03" w:rsidRPr="00B7518F">
        <w:rPr>
          <w:sz w:val="24"/>
          <w:szCs w:val="24"/>
          <w:lang w:val="es-PE"/>
        </w:rPr>
        <w:t>Fue</w:t>
      </w:r>
      <w:r w:rsidRPr="00B7518F">
        <w:rPr>
          <w:sz w:val="24"/>
          <w:szCs w:val="24"/>
          <w:lang w:val="es-PE"/>
        </w:rPr>
        <w:t xml:space="preserve"> encerrada y explotada sexualmente durante </w:t>
      </w:r>
      <w:r w:rsidR="00E317C7">
        <w:rPr>
          <w:sz w:val="24"/>
          <w:szCs w:val="24"/>
          <w:lang w:val="es-PE"/>
        </w:rPr>
        <w:t>un largo período</w:t>
      </w:r>
    </w:p>
    <w:p w:rsidR="0031691C" w:rsidRPr="00B7518F" w:rsidRDefault="00EE4E29" w:rsidP="00EE4E29">
      <w:pPr>
        <w:spacing w:line="240" w:lineRule="auto"/>
        <w:jc w:val="both"/>
        <w:rPr>
          <w:noProof/>
          <w:sz w:val="24"/>
          <w:szCs w:val="24"/>
          <w:lang w:val="es-PE" w:eastAsia="en-AU"/>
        </w:rPr>
      </w:pPr>
      <w:r w:rsidRPr="00B7518F">
        <w:rPr>
          <w:sz w:val="24"/>
          <w:szCs w:val="24"/>
          <w:lang w:val="es-PE"/>
        </w:rPr>
        <w:t>María se escap</w:t>
      </w:r>
      <w:r w:rsidR="00C96F03" w:rsidRPr="00B7518F">
        <w:rPr>
          <w:sz w:val="24"/>
          <w:szCs w:val="24"/>
          <w:lang w:val="es-PE"/>
        </w:rPr>
        <w:t>ó</w:t>
      </w:r>
      <w:r w:rsidRPr="00B7518F">
        <w:rPr>
          <w:sz w:val="24"/>
          <w:szCs w:val="24"/>
          <w:lang w:val="es-PE"/>
        </w:rPr>
        <w:t xml:space="preserve"> y </w:t>
      </w:r>
      <w:r w:rsidR="00C96F03" w:rsidRPr="00B7518F">
        <w:rPr>
          <w:sz w:val="24"/>
          <w:szCs w:val="24"/>
          <w:lang w:val="es-PE"/>
        </w:rPr>
        <w:t>fue</w:t>
      </w:r>
      <w:r w:rsidRPr="00B7518F">
        <w:rPr>
          <w:sz w:val="24"/>
          <w:szCs w:val="24"/>
          <w:lang w:val="es-PE"/>
        </w:rPr>
        <w:t xml:space="preserve"> apoyada y guiada por la Policía Federal de Australia y ACRATH. Ahora tiene una familia de dos hijos y tiene éxito en su vida. Su vida cambi</w:t>
      </w:r>
      <w:r w:rsidR="00C96F03" w:rsidRPr="00B7518F">
        <w:rPr>
          <w:sz w:val="24"/>
          <w:szCs w:val="24"/>
          <w:lang w:val="es-PE"/>
        </w:rPr>
        <w:t>ó</w:t>
      </w:r>
      <w:r w:rsidRPr="00B7518F">
        <w:rPr>
          <w:sz w:val="24"/>
          <w:szCs w:val="24"/>
          <w:lang w:val="es-PE"/>
        </w:rPr>
        <w:t xml:space="preserve"> completamente des</w:t>
      </w:r>
      <w:r w:rsidR="00E317C7">
        <w:rPr>
          <w:sz w:val="24"/>
          <w:szCs w:val="24"/>
          <w:lang w:val="es-PE"/>
        </w:rPr>
        <w:t>pués de un camino de san</w:t>
      </w:r>
      <w:r w:rsidRPr="00B7518F">
        <w:rPr>
          <w:sz w:val="24"/>
          <w:szCs w:val="24"/>
          <w:lang w:val="es-PE"/>
        </w:rPr>
        <w:t>ación</w:t>
      </w:r>
      <w:r w:rsidR="00A03B97" w:rsidRPr="00B7518F">
        <w:rPr>
          <w:sz w:val="24"/>
          <w:szCs w:val="24"/>
          <w:lang w:val="es-PE"/>
        </w:rPr>
        <w:t xml:space="preserve">.  </w:t>
      </w:r>
      <w:r w:rsidRPr="00B7518F">
        <w:rPr>
          <w:sz w:val="24"/>
          <w:szCs w:val="24"/>
          <w:lang w:val="es-PE"/>
        </w:rPr>
        <w:t xml:space="preserve"> </w:t>
      </w:r>
      <w:r w:rsidR="00A03B97" w:rsidRPr="00B7518F">
        <w:rPr>
          <w:rFonts w:cs="Gautami"/>
          <w:b/>
          <w:i/>
          <w:sz w:val="24"/>
          <w:szCs w:val="24"/>
          <w:lang w:val="es-PE"/>
        </w:rPr>
        <w:t xml:space="preserve"> </w:t>
      </w:r>
      <w:r w:rsidR="0031691C" w:rsidRPr="00B7518F">
        <w:rPr>
          <w:rFonts w:cs="Gautami"/>
          <w:b/>
          <w:i/>
          <w:sz w:val="24"/>
          <w:szCs w:val="24"/>
          <w:lang w:val="es-PE"/>
        </w:rPr>
        <w:t>(acrath.org.au)</w:t>
      </w:r>
      <w:r w:rsidR="00706978" w:rsidRPr="00B7518F">
        <w:rPr>
          <w:noProof/>
          <w:sz w:val="24"/>
          <w:szCs w:val="24"/>
          <w:lang w:val="es-PE" w:eastAsia="en-AU"/>
        </w:rPr>
        <w:t xml:space="preserve"> </w:t>
      </w:r>
    </w:p>
    <w:p w:rsidR="001D13A8" w:rsidRDefault="00EE4E29" w:rsidP="001D13A8">
      <w:pPr>
        <w:spacing w:line="240" w:lineRule="auto"/>
        <w:jc w:val="both"/>
        <w:rPr>
          <w:rFonts w:cs="Gautami"/>
          <w:sz w:val="24"/>
          <w:szCs w:val="24"/>
          <w:lang w:val="es-PE"/>
        </w:rPr>
      </w:pPr>
      <w:r w:rsidRPr="00B7518F">
        <w:rPr>
          <w:rFonts w:cs="Gautami"/>
          <w:b/>
          <w:sz w:val="24"/>
          <w:szCs w:val="24"/>
          <w:lang w:val="es-PE"/>
        </w:rPr>
        <w:t>La historia de José (</w:t>
      </w:r>
      <w:proofErr w:type="spellStart"/>
      <w:r w:rsidRPr="00B7518F">
        <w:rPr>
          <w:rFonts w:cs="Gautami"/>
          <w:b/>
          <w:sz w:val="24"/>
          <w:szCs w:val="24"/>
          <w:lang w:val="es-PE"/>
        </w:rPr>
        <w:t>Gn</w:t>
      </w:r>
      <w:proofErr w:type="spellEnd"/>
      <w:r w:rsidRPr="00B7518F">
        <w:rPr>
          <w:rFonts w:cs="Gautami"/>
          <w:b/>
          <w:sz w:val="24"/>
          <w:szCs w:val="24"/>
          <w:lang w:val="es-PE"/>
        </w:rPr>
        <w:t xml:space="preserve"> 37, 23 - 24. 28.</w:t>
      </w:r>
      <w:r w:rsidRPr="00B7518F">
        <w:rPr>
          <w:rFonts w:cs="Gautami"/>
          <w:sz w:val="24"/>
          <w:szCs w:val="24"/>
          <w:lang w:val="es-PE"/>
        </w:rPr>
        <w:t xml:space="preserve">) </w:t>
      </w:r>
      <w:r w:rsidR="001D13A8" w:rsidRPr="00B7518F">
        <w:rPr>
          <w:rFonts w:cs="Gautami"/>
          <w:sz w:val="24"/>
          <w:szCs w:val="24"/>
          <w:lang w:val="es-PE"/>
        </w:rPr>
        <w:t>"Fue así que cuando José llegó junto a ellos,</w:t>
      </w:r>
      <w:r w:rsidR="005C7E77">
        <w:rPr>
          <w:rFonts w:cs="Gautami"/>
          <w:sz w:val="24"/>
          <w:szCs w:val="24"/>
          <w:lang w:val="es-PE"/>
        </w:rPr>
        <w:t xml:space="preserve"> sus hermanos </w:t>
      </w:r>
      <w:r w:rsidR="001D13A8" w:rsidRPr="00B7518F">
        <w:rPr>
          <w:rFonts w:cs="Gautami"/>
          <w:sz w:val="24"/>
          <w:szCs w:val="24"/>
          <w:lang w:val="es-PE"/>
        </w:rPr>
        <w:t xml:space="preserve"> le sacaron la túnica con mangas que llevaba puesta, lo tomaron y lo arrojaron a una cisterna que estaba seca, sin agua, y al pasar unos madianitas, que eran mercaderes, sacaron a José del pozo. Lo vendieron a los madianitas por veinte monedas de plata, y éstos llevaron a José a Egipto." </w:t>
      </w:r>
    </w:p>
    <w:p w:rsidR="00B7518F" w:rsidRPr="00B7518F" w:rsidRDefault="00B7518F" w:rsidP="001D13A8">
      <w:pPr>
        <w:spacing w:line="240" w:lineRule="auto"/>
        <w:jc w:val="both"/>
        <w:rPr>
          <w:rFonts w:cs="Gautami"/>
          <w:sz w:val="24"/>
          <w:szCs w:val="24"/>
          <w:lang w:val="es-PE"/>
        </w:rPr>
      </w:pPr>
    </w:p>
    <w:p w:rsidR="0031691C" w:rsidRPr="00313C35" w:rsidRDefault="00EE4E29" w:rsidP="000E380D">
      <w:pPr>
        <w:spacing w:line="240" w:lineRule="auto"/>
        <w:rPr>
          <w:b/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lastRenderedPageBreak/>
        <w:t xml:space="preserve">REFLEXIÓN SILENCIOSA Y </w:t>
      </w:r>
      <w:r w:rsidR="00313C35" w:rsidRPr="00313C35">
        <w:rPr>
          <w:b/>
          <w:sz w:val="24"/>
          <w:szCs w:val="24"/>
          <w:lang w:val="es-PE"/>
        </w:rPr>
        <w:t>COMPARTIDA</w:t>
      </w:r>
      <w:r w:rsidRPr="00313C35">
        <w:rPr>
          <w:b/>
          <w:sz w:val="24"/>
          <w:szCs w:val="24"/>
          <w:lang w:val="es-PE"/>
        </w:rPr>
        <w:t>:</w:t>
      </w:r>
    </w:p>
    <w:p w:rsidR="00EE4E29" w:rsidRPr="00B7518F" w:rsidRDefault="00EE4E29" w:rsidP="00CD0A1E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¿Has experimentado alguna vez en tu vida o has sido testigo de una injusticia que </w:t>
      </w:r>
      <w:r w:rsidR="001D13A8" w:rsidRPr="00B7518F">
        <w:rPr>
          <w:sz w:val="24"/>
          <w:szCs w:val="24"/>
          <w:lang w:val="es-PE"/>
        </w:rPr>
        <w:t>desfigura</w:t>
      </w:r>
      <w:r w:rsidRPr="00B7518F">
        <w:rPr>
          <w:sz w:val="24"/>
          <w:szCs w:val="24"/>
          <w:lang w:val="es-PE"/>
        </w:rPr>
        <w:t xml:space="preserve"> la dignida</w:t>
      </w:r>
      <w:r w:rsidR="005C7E77">
        <w:rPr>
          <w:sz w:val="24"/>
          <w:szCs w:val="24"/>
          <w:lang w:val="es-PE"/>
        </w:rPr>
        <w:t xml:space="preserve">d humana? ¿Cuáles son las </w:t>
      </w:r>
      <w:r w:rsidR="00C72887" w:rsidRPr="00997764">
        <w:rPr>
          <w:sz w:val="24"/>
          <w:szCs w:val="24"/>
          <w:lang w:val="es-CO"/>
        </w:rPr>
        <w:t xml:space="preserve"> </w:t>
      </w:r>
      <w:r w:rsidR="00C72887" w:rsidRPr="00B7518F">
        <w:rPr>
          <w:sz w:val="24"/>
          <w:szCs w:val="24"/>
          <w:lang w:val="es-PE"/>
        </w:rPr>
        <w:t>causas</w:t>
      </w:r>
      <w:r w:rsidRPr="00B7518F">
        <w:rPr>
          <w:sz w:val="24"/>
          <w:szCs w:val="24"/>
          <w:lang w:val="es-PE"/>
        </w:rPr>
        <w:t xml:space="preserve"> </w:t>
      </w:r>
      <w:r w:rsidR="005C7E77">
        <w:rPr>
          <w:sz w:val="24"/>
          <w:szCs w:val="24"/>
          <w:lang w:val="es-PE"/>
        </w:rPr>
        <w:t xml:space="preserve">justas </w:t>
      </w:r>
      <w:r w:rsidRPr="00B7518F">
        <w:rPr>
          <w:sz w:val="24"/>
          <w:szCs w:val="24"/>
          <w:lang w:val="es-PE"/>
        </w:rPr>
        <w:t>que has emprendido para vencer y resolver l</w:t>
      </w:r>
      <w:r w:rsidR="001D13A8" w:rsidRPr="00B7518F">
        <w:rPr>
          <w:sz w:val="24"/>
          <w:szCs w:val="24"/>
          <w:lang w:val="es-PE"/>
        </w:rPr>
        <w:t>o</w:t>
      </w:r>
      <w:r w:rsidRPr="00B7518F">
        <w:rPr>
          <w:sz w:val="24"/>
          <w:szCs w:val="24"/>
          <w:lang w:val="es-PE"/>
        </w:rPr>
        <w:t xml:space="preserve">s </w:t>
      </w:r>
      <w:r w:rsidR="001D13A8" w:rsidRPr="00B7518F">
        <w:rPr>
          <w:sz w:val="24"/>
          <w:szCs w:val="24"/>
          <w:lang w:val="es-PE"/>
        </w:rPr>
        <w:t>negocios</w:t>
      </w:r>
      <w:r w:rsidRPr="00B7518F">
        <w:rPr>
          <w:sz w:val="24"/>
          <w:szCs w:val="24"/>
          <w:lang w:val="es-PE"/>
        </w:rPr>
        <w:t xml:space="preserve"> injust</w:t>
      </w:r>
      <w:r w:rsidR="00C72887" w:rsidRPr="00B7518F">
        <w:rPr>
          <w:sz w:val="24"/>
          <w:szCs w:val="24"/>
          <w:lang w:val="es-PE"/>
        </w:rPr>
        <w:t>o</w:t>
      </w:r>
      <w:r w:rsidRPr="00B7518F">
        <w:rPr>
          <w:sz w:val="24"/>
          <w:szCs w:val="24"/>
          <w:lang w:val="es-PE"/>
        </w:rPr>
        <w:t xml:space="preserve">s </w:t>
      </w:r>
      <w:r w:rsidR="00C72887" w:rsidRPr="00B7518F">
        <w:rPr>
          <w:sz w:val="24"/>
          <w:szCs w:val="24"/>
          <w:lang w:val="es-PE"/>
        </w:rPr>
        <w:t>sobre la</w:t>
      </w:r>
      <w:r w:rsidRPr="00B7518F">
        <w:rPr>
          <w:sz w:val="24"/>
          <w:szCs w:val="24"/>
          <w:lang w:val="es-PE"/>
        </w:rPr>
        <w:t xml:space="preserve"> </w:t>
      </w:r>
      <w:r w:rsidR="00C72887" w:rsidRPr="00B7518F">
        <w:rPr>
          <w:sz w:val="24"/>
          <w:szCs w:val="24"/>
          <w:lang w:val="es-PE"/>
        </w:rPr>
        <w:t>recuperación</w:t>
      </w:r>
      <w:r w:rsidRPr="00B7518F">
        <w:rPr>
          <w:sz w:val="24"/>
          <w:szCs w:val="24"/>
          <w:lang w:val="es-PE"/>
        </w:rPr>
        <w:t xml:space="preserve"> de vidas humanas y de</w:t>
      </w:r>
      <w:r w:rsidR="00D745C0" w:rsidRPr="00B7518F">
        <w:rPr>
          <w:sz w:val="24"/>
          <w:szCs w:val="24"/>
          <w:lang w:val="es-PE"/>
        </w:rPr>
        <w:t xml:space="preserve"> </w:t>
      </w:r>
      <w:r w:rsidR="002D1D78" w:rsidRPr="00B7518F">
        <w:rPr>
          <w:sz w:val="24"/>
          <w:szCs w:val="24"/>
          <w:lang w:val="es-PE"/>
        </w:rPr>
        <w:t>la dignidad?</w:t>
      </w:r>
    </w:p>
    <w:p w:rsidR="007E3788" w:rsidRPr="00B7518F" w:rsidRDefault="00D745C0" w:rsidP="00AE2B09">
      <w:pPr>
        <w:pStyle w:val="Sansinterligne"/>
        <w:rPr>
          <w:b/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>DESDE EL PUNTO DE VISTA DE NUESTROS FUNDADORES</w:t>
      </w:r>
    </w:p>
    <w:p w:rsidR="0059691F" w:rsidRPr="00B7518F" w:rsidRDefault="00D745C0" w:rsidP="00CD0A1E">
      <w:pPr>
        <w:pStyle w:val="Sansinterligne"/>
        <w:jc w:val="both"/>
        <w:rPr>
          <w:i/>
          <w:iCs/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La sabiduría carnal es el amor al placer. Los sabios del mundo la profesan cuando no buscan sino el gozo de los sentidos; cuando aman la buena mesa; cuando alejan de sí todo lo que puede mortificar o incomodar el cuerpo, como ayunos, austeridades, etc.; cuando habitualmente sólo piensan en comer, beber, jugar, reír, divertirse y pasarlo lo mejor posible; cuando buscan la </w:t>
      </w:r>
      <w:r w:rsidR="00CD0A1E" w:rsidRPr="00B7518F">
        <w:rPr>
          <w:sz w:val="24"/>
          <w:szCs w:val="24"/>
          <w:lang w:val="es-PE"/>
        </w:rPr>
        <w:t>comodidad</w:t>
      </w:r>
      <w:r w:rsidRPr="00B7518F">
        <w:rPr>
          <w:sz w:val="24"/>
          <w:szCs w:val="24"/>
          <w:lang w:val="es-PE"/>
        </w:rPr>
        <w:t xml:space="preserve"> en el dormir, los juegos divertidos, los festines agradables y las alegres compañías. </w:t>
      </w:r>
      <w:r w:rsidR="007E3788" w:rsidRPr="00B7518F">
        <w:rPr>
          <w:sz w:val="24"/>
          <w:szCs w:val="24"/>
          <w:lang w:val="es-PE"/>
        </w:rPr>
        <w:t xml:space="preserve">  </w:t>
      </w:r>
      <w:r w:rsidR="008C4A14" w:rsidRPr="00B7518F">
        <w:rPr>
          <w:i/>
          <w:iCs/>
          <w:sz w:val="24"/>
          <w:szCs w:val="24"/>
          <w:lang w:val="es-PE"/>
        </w:rPr>
        <w:t>(</w:t>
      </w:r>
      <w:r w:rsidR="0059691F" w:rsidRPr="00B7518F">
        <w:rPr>
          <w:i/>
          <w:iCs/>
          <w:sz w:val="24"/>
          <w:szCs w:val="24"/>
          <w:lang w:val="es-PE"/>
        </w:rPr>
        <w:t xml:space="preserve">ASE </w:t>
      </w:r>
      <w:r w:rsidR="0059691F" w:rsidRPr="00B7518F">
        <w:rPr>
          <w:b/>
          <w:i/>
          <w:sz w:val="24"/>
          <w:szCs w:val="24"/>
          <w:lang w:val="es-PE"/>
        </w:rPr>
        <w:t>#81</w:t>
      </w:r>
      <w:r w:rsidR="008C4A14" w:rsidRPr="00B7518F">
        <w:rPr>
          <w:b/>
          <w:i/>
          <w:sz w:val="24"/>
          <w:szCs w:val="24"/>
          <w:lang w:val="es-PE"/>
        </w:rPr>
        <w:t>)</w:t>
      </w:r>
      <w:r w:rsidR="0059691F" w:rsidRPr="00B7518F">
        <w:rPr>
          <w:i/>
          <w:iCs/>
          <w:sz w:val="24"/>
          <w:szCs w:val="24"/>
          <w:lang w:val="es-PE"/>
        </w:rPr>
        <w:t xml:space="preserve"> </w:t>
      </w:r>
    </w:p>
    <w:p w:rsidR="007E3788" w:rsidRPr="00B7518F" w:rsidRDefault="007E3788" w:rsidP="007E3788">
      <w:pPr>
        <w:pStyle w:val="Sansinterligne"/>
        <w:rPr>
          <w:iCs/>
          <w:sz w:val="24"/>
          <w:szCs w:val="24"/>
          <w:lang w:val="es-PE"/>
        </w:rPr>
      </w:pPr>
    </w:p>
    <w:p w:rsidR="007E3788" w:rsidRPr="00B7518F" w:rsidRDefault="007E3788" w:rsidP="00CD0A1E">
      <w:pPr>
        <w:pStyle w:val="Sansinterligne"/>
        <w:jc w:val="both"/>
        <w:rPr>
          <w:iCs/>
          <w:sz w:val="24"/>
          <w:szCs w:val="24"/>
          <w:lang w:val="es-PE"/>
        </w:rPr>
      </w:pPr>
      <w:r w:rsidRPr="00B7518F">
        <w:rPr>
          <w:iCs/>
          <w:sz w:val="24"/>
          <w:szCs w:val="24"/>
          <w:lang w:val="es-PE"/>
        </w:rPr>
        <w:t>María L</w:t>
      </w:r>
      <w:r w:rsidR="002D1D78" w:rsidRPr="00B7518F">
        <w:rPr>
          <w:iCs/>
          <w:sz w:val="24"/>
          <w:szCs w:val="24"/>
          <w:lang w:val="es-PE"/>
        </w:rPr>
        <w:t>uisa</w:t>
      </w:r>
      <w:r w:rsidRPr="00B7518F">
        <w:rPr>
          <w:iCs/>
          <w:sz w:val="24"/>
          <w:szCs w:val="24"/>
          <w:lang w:val="es-PE"/>
        </w:rPr>
        <w:t xml:space="preserve"> pasó diez años en el hospital de Poitiers, entre lo</w:t>
      </w:r>
      <w:r w:rsidR="007321C5">
        <w:rPr>
          <w:iCs/>
          <w:sz w:val="24"/>
          <w:szCs w:val="24"/>
          <w:lang w:val="es-PE"/>
        </w:rPr>
        <w:t xml:space="preserve">s pobres y los enfermos que estaban siendo </w:t>
      </w:r>
      <w:r w:rsidRPr="00B7518F">
        <w:rPr>
          <w:iCs/>
          <w:sz w:val="24"/>
          <w:szCs w:val="24"/>
          <w:lang w:val="es-PE"/>
        </w:rPr>
        <w:t xml:space="preserve"> tratados injustamente. </w:t>
      </w:r>
      <w:proofErr w:type="spellStart"/>
      <w:r w:rsidRPr="00B7518F">
        <w:rPr>
          <w:iCs/>
          <w:sz w:val="24"/>
          <w:szCs w:val="24"/>
          <w:lang w:val="es-PE"/>
        </w:rPr>
        <w:t>Montfort</w:t>
      </w:r>
      <w:proofErr w:type="spellEnd"/>
      <w:r w:rsidRPr="00B7518F">
        <w:rPr>
          <w:iCs/>
          <w:sz w:val="24"/>
          <w:szCs w:val="24"/>
          <w:lang w:val="es-PE"/>
        </w:rPr>
        <w:t xml:space="preserve"> </w:t>
      </w:r>
      <w:r w:rsidR="00D82D50">
        <w:rPr>
          <w:iCs/>
          <w:sz w:val="24"/>
          <w:szCs w:val="24"/>
          <w:lang w:val="es-PE"/>
        </w:rPr>
        <w:t>la envió allí en respuesta a su petición de ser religiosa. A</w:t>
      </w:r>
      <w:r w:rsidRPr="00B7518F">
        <w:rPr>
          <w:iCs/>
          <w:sz w:val="24"/>
          <w:szCs w:val="24"/>
          <w:lang w:val="es-PE"/>
        </w:rPr>
        <w:t xml:space="preserve">nte la realidad del mundo injusto de su época, hacía gestos locos y </w:t>
      </w:r>
      <w:r w:rsidR="00CD0A1E" w:rsidRPr="00B7518F">
        <w:rPr>
          <w:iCs/>
          <w:sz w:val="24"/>
          <w:szCs w:val="24"/>
          <w:lang w:val="es-PE"/>
        </w:rPr>
        <w:t>auténticos</w:t>
      </w:r>
      <w:r w:rsidRPr="00B7518F">
        <w:rPr>
          <w:iCs/>
          <w:sz w:val="24"/>
          <w:szCs w:val="24"/>
          <w:lang w:val="es-PE"/>
        </w:rPr>
        <w:t xml:space="preserve"> a </w:t>
      </w:r>
      <w:r w:rsidR="002D1D78" w:rsidRPr="00B7518F">
        <w:rPr>
          <w:iCs/>
          <w:sz w:val="24"/>
          <w:szCs w:val="24"/>
          <w:lang w:val="es-PE"/>
        </w:rPr>
        <w:t>fin de</w:t>
      </w:r>
      <w:r w:rsidRPr="00B7518F">
        <w:rPr>
          <w:iCs/>
          <w:sz w:val="24"/>
          <w:szCs w:val="24"/>
          <w:lang w:val="es-PE"/>
        </w:rPr>
        <w:t xml:space="preserve"> </w:t>
      </w:r>
      <w:r w:rsidR="00CD0A1E" w:rsidRPr="00B7518F">
        <w:rPr>
          <w:iCs/>
          <w:sz w:val="24"/>
          <w:szCs w:val="24"/>
          <w:lang w:val="es-PE"/>
        </w:rPr>
        <w:t xml:space="preserve">edificar </w:t>
      </w:r>
      <w:r w:rsidRPr="00B7518F">
        <w:rPr>
          <w:iCs/>
          <w:sz w:val="24"/>
          <w:szCs w:val="24"/>
          <w:lang w:val="es-PE"/>
        </w:rPr>
        <w:t>la dignidad humana.</w:t>
      </w:r>
    </w:p>
    <w:p w:rsidR="007E3788" w:rsidRPr="00B7518F" w:rsidRDefault="007E3788" w:rsidP="00E93AE4">
      <w:pPr>
        <w:rPr>
          <w:b/>
          <w:sz w:val="24"/>
          <w:szCs w:val="24"/>
          <w:lang w:val="es-PE"/>
        </w:rPr>
      </w:pPr>
    </w:p>
    <w:p w:rsidR="003B2A2C" w:rsidRPr="00B7518F" w:rsidRDefault="007E3788" w:rsidP="00E93AE4">
      <w:pPr>
        <w:rPr>
          <w:b/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 xml:space="preserve">ORACIÓN DE </w:t>
      </w:r>
      <w:r w:rsidR="002D1D78" w:rsidRPr="00B7518F">
        <w:rPr>
          <w:b/>
          <w:sz w:val="24"/>
          <w:szCs w:val="24"/>
          <w:lang w:val="es-PE"/>
        </w:rPr>
        <w:t>INTERCESIÓN:</w:t>
      </w:r>
      <w:r w:rsidR="003179C9" w:rsidRPr="00B7518F">
        <w:rPr>
          <w:b/>
          <w:sz w:val="24"/>
          <w:szCs w:val="24"/>
          <w:lang w:val="es-PE"/>
        </w:rPr>
        <w:tab/>
      </w:r>
      <w:r w:rsidR="003179C9" w:rsidRPr="00B7518F">
        <w:rPr>
          <w:b/>
          <w:sz w:val="24"/>
          <w:szCs w:val="24"/>
          <w:lang w:val="es-PE"/>
        </w:rPr>
        <w:tab/>
      </w:r>
      <w:r w:rsidR="003179C9" w:rsidRPr="00B7518F">
        <w:rPr>
          <w:b/>
          <w:sz w:val="24"/>
          <w:szCs w:val="24"/>
          <w:lang w:val="es-PE"/>
        </w:rPr>
        <w:tab/>
      </w:r>
      <w:r w:rsidR="003179C9" w:rsidRPr="00B7518F">
        <w:rPr>
          <w:b/>
          <w:sz w:val="24"/>
          <w:szCs w:val="24"/>
          <w:lang w:val="es-PE"/>
        </w:rPr>
        <w:tab/>
      </w:r>
      <w:r w:rsidR="003179C9" w:rsidRPr="00B7518F">
        <w:rPr>
          <w:b/>
          <w:sz w:val="24"/>
          <w:szCs w:val="24"/>
          <w:lang w:val="es-PE"/>
        </w:rPr>
        <w:tab/>
      </w:r>
    </w:p>
    <w:p w:rsidR="00D67DFE" w:rsidRPr="00B7518F" w:rsidRDefault="00E93AE4" w:rsidP="00E93AE4">
      <w:pPr>
        <w:rPr>
          <w:b/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ab/>
      </w:r>
      <w:r w:rsidR="002D1D78" w:rsidRPr="00B7518F">
        <w:rPr>
          <w:b/>
          <w:sz w:val="24"/>
          <w:szCs w:val="24"/>
          <w:lang w:val="es-PE"/>
        </w:rPr>
        <w:t>Respondamos</w:t>
      </w:r>
      <w:r w:rsidR="002D1D78" w:rsidRPr="00B7518F">
        <w:rPr>
          <w:sz w:val="24"/>
          <w:szCs w:val="24"/>
          <w:lang w:val="es-PE"/>
        </w:rPr>
        <w:t>:</w:t>
      </w:r>
      <w:r w:rsidR="007E3788" w:rsidRPr="00B7518F">
        <w:rPr>
          <w:sz w:val="24"/>
          <w:szCs w:val="24"/>
          <w:lang w:val="es-PE"/>
        </w:rPr>
        <w:t xml:space="preserve"> </w:t>
      </w:r>
      <w:r w:rsidR="003D0C02" w:rsidRPr="00B7518F">
        <w:rPr>
          <w:sz w:val="24"/>
          <w:szCs w:val="24"/>
          <w:lang w:val="es-PE"/>
        </w:rPr>
        <w:t xml:space="preserve"> </w:t>
      </w:r>
      <w:r w:rsidR="007E3788" w:rsidRPr="00B7518F">
        <w:rPr>
          <w:sz w:val="24"/>
          <w:szCs w:val="24"/>
          <w:lang w:val="es-PE"/>
        </w:rPr>
        <w:t xml:space="preserve">cuidemos </w:t>
      </w:r>
      <w:r w:rsidR="002D1D78" w:rsidRPr="00B7518F">
        <w:rPr>
          <w:sz w:val="24"/>
          <w:szCs w:val="24"/>
          <w:lang w:val="es-PE"/>
        </w:rPr>
        <w:t>y protejamos</w:t>
      </w:r>
      <w:r w:rsidR="007E3788" w:rsidRPr="00B7518F">
        <w:rPr>
          <w:sz w:val="24"/>
          <w:szCs w:val="24"/>
          <w:lang w:val="es-PE"/>
        </w:rPr>
        <w:t xml:space="preserve"> su dignidad</w:t>
      </w:r>
      <w:r w:rsidR="003C570B" w:rsidRPr="00B7518F">
        <w:rPr>
          <w:b/>
          <w:sz w:val="24"/>
          <w:szCs w:val="24"/>
          <w:lang w:val="es-PE"/>
        </w:rPr>
        <w:t>.</w:t>
      </w:r>
    </w:p>
    <w:p w:rsidR="000B4708" w:rsidRPr="00A84A94" w:rsidRDefault="007E3788" w:rsidP="00A84A94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Por cada una de </w:t>
      </w:r>
      <w:r w:rsidR="002D1D78" w:rsidRPr="00B7518F">
        <w:rPr>
          <w:sz w:val="24"/>
          <w:szCs w:val="24"/>
          <w:lang w:val="es-PE"/>
        </w:rPr>
        <w:t>nosotras, para</w:t>
      </w:r>
      <w:r w:rsidRPr="00B7518F">
        <w:rPr>
          <w:sz w:val="24"/>
          <w:szCs w:val="24"/>
          <w:lang w:val="es-PE"/>
        </w:rPr>
        <w:t xml:space="preserve"> que reconozcamos nuestro deber de proteger y defender la dignidad inviolable de quienes huyen de los peligros reales en busca de asilo y de seguridad, </w:t>
      </w:r>
      <w:r w:rsidR="003D0C02" w:rsidRPr="00B7518F">
        <w:rPr>
          <w:sz w:val="24"/>
          <w:szCs w:val="24"/>
          <w:lang w:val="es-PE"/>
        </w:rPr>
        <w:t>para</w:t>
      </w:r>
      <w:r w:rsidRPr="00B7518F">
        <w:rPr>
          <w:sz w:val="24"/>
          <w:szCs w:val="24"/>
          <w:lang w:val="es-PE"/>
        </w:rPr>
        <w:t xml:space="preserve"> no ser explotados, sobre todo las mujeres y los niños atrapados en situaciones de riesgo y po</w:t>
      </w:r>
      <w:r w:rsidR="00B25C88" w:rsidRPr="00B7518F">
        <w:rPr>
          <w:sz w:val="24"/>
          <w:szCs w:val="24"/>
          <w:lang w:val="es-PE"/>
        </w:rPr>
        <w:t xml:space="preserve">siblemente </w:t>
      </w:r>
      <w:r w:rsidRPr="00B7518F">
        <w:rPr>
          <w:sz w:val="24"/>
          <w:szCs w:val="24"/>
          <w:lang w:val="es-PE"/>
        </w:rPr>
        <w:t>abusiv</w:t>
      </w:r>
      <w:r w:rsidR="00B25C88" w:rsidRPr="00B7518F">
        <w:rPr>
          <w:sz w:val="24"/>
          <w:szCs w:val="24"/>
          <w:lang w:val="es-PE"/>
        </w:rPr>
        <w:t>a</w:t>
      </w:r>
      <w:r w:rsidRPr="00B7518F">
        <w:rPr>
          <w:sz w:val="24"/>
          <w:szCs w:val="24"/>
          <w:lang w:val="es-PE"/>
        </w:rPr>
        <w:t>s.</w:t>
      </w:r>
      <w:r w:rsidR="00B25C88" w:rsidRPr="00B7518F">
        <w:rPr>
          <w:sz w:val="24"/>
          <w:szCs w:val="24"/>
          <w:lang w:val="es-PE"/>
        </w:rPr>
        <w:t xml:space="preserve"> </w:t>
      </w:r>
      <w:r w:rsidR="002A363F" w:rsidRPr="00B7518F">
        <w:rPr>
          <w:b/>
          <w:sz w:val="24"/>
          <w:szCs w:val="24"/>
          <w:lang w:val="es-PE"/>
        </w:rPr>
        <w:t>R/</w:t>
      </w:r>
    </w:p>
    <w:p w:rsidR="00F7500D" w:rsidRPr="00B7518F" w:rsidRDefault="00A84A94" w:rsidP="00B25C88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Acoger quiere decir </w:t>
      </w:r>
      <w:r w:rsidR="00B25C88" w:rsidRPr="00B7518F">
        <w:rPr>
          <w:sz w:val="24"/>
          <w:szCs w:val="24"/>
          <w:lang w:val="es-PE"/>
        </w:rPr>
        <w:t xml:space="preserve"> ofrecer a los migrantes y a los refugiados más opciones para entrar en los países </w:t>
      </w:r>
      <w:r w:rsidR="003D0C02" w:rsidRPr="00B7518F">
        <w:rPr>
          <w:sz w:val="24"/>
          <w:szCs w:val="24"/>
          <w:lang w:val="es-PE"/>
        </w:rPr>
        <w:t>a donde se dirigen, de</w:t>
      </w:r>
      <w:r w:rsidR="00B25C88" w:rsidRPr="00B7518F">
        <w:rPr>
          <w:sz w:val="24"/>
          <w:szCs w:val="24"/>
          <w:lang w:val="es-PE"/>
        </w:rPr>
        <w:t xml:space="preserve"> manera segura y legal. Esto requiere un compromiso concreto de hacer el proceso accesible y simplificado para la concesión de visados humanitarios y </w:t>
      </w:r>
      <w:r w:rsidR="00270B9E" w:rsidRPr="00B7518F">
        <w:rPr>
          <w:sz w:val="24"/>
          <w:szCs w:val="24"/>
          <w:lang w:val="es-PE"/>
        </w:rPr>
        <w:t>reunificar a</w:t>
      </w:r>
      <w:r w:rsidR="00B25C88" w:rsidRPr="00B7518F">
        <w:rPr>
          <w:sz w:val="24"/>
          <w:szCs w:val="24"/>
          <w:lang w:val="es-PE"/>
        </w:rPr>
        <w:t xml:space="preserve"> las familias. </w:t>
      </w:r>
      <w:r w:rsidR="002A363F" w:rsidRPr="00B7518F">
        <w:rPr>
          <w:b/>
          <w:sz w:val="24"/>
          <w:szCs w:val="24"/>
          <w:lang w:val="es-PE"/>
        </w:rPr>
        <w:t>R/</w:t>
      </w:r>
    </w:p>
    <w:p w:rsidR="000B4708" w:rsidRPr="00B7518F" w:rsidRDefault="000B4708" w:rsidP="000B4708">
      <w:pPr>
        <w:pStyle w:val="Paragraphedeliste"/>
        <w:rPr>
          <w:sz w:val="24"/>
          <w:szCs w:val="24"/>
          <w:lang w:val="es-PE"/>
        </w:rPr>
      </w:pPr>
    </w:p>
    <w:p w:rsidR="00911071" w:rsidRPr="00B7518F" w:rsidRDefault="00B25C88" w:rsidP="00B25C88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Dios de la libertad, de la belleza y de la verdad, creemos que nuestro deseo más profundo, nuestra energía más poderosa, está dirigida a que toda la creación conozca una abundancia de vida. Unamos nuestras voces en una oración </w:t>
      </w:r>
      <w:r w:rsidR="00270B9E" w:rsidRPr="00B7518F">
        <w:rPr>
          <w:sz w:val="24"/>
          <w:szCs w:val="24"/>
          <w:lang w:val="es-PE"/>
        </w:rPr>
        <w:t>suplicante</w:t>
      </w:r>
      <w:r w:rsidRPr="00B7518F">
        <w:rPr>
          <w:sz w:val="24"/>
          <w:szCs w:val="24"/>
          <w:lang w:val="es-PE"/>
        </w:rPr>
        <w:t xml:space="preserve"> por nuestros hermanos y hermanas, mujeres y niñas, hombres y niños, esclavos del tiempo </w:t>
      </w:r>
      <w:r w:rsidR="002D1D78" w:rsidRPr="00B7518F">
        <w:rPr>
          <w:sz w:val="24"/>
          <w:szCs w:val="24"/>
          <w:lang w:val="es-PE"/>
        </w:rPr>
        <w:t>moderno; para</w:t>
      </w:r>
      <w:r w:rsidRPr="00B7518F">
        <w:rPr>
          <w:sz w:val="24"/>
          <w:szCs w:val="24"/>
          <w:lang w:val="es-PE"/>
        </w:rPr>
        <w:t xml:space="preserve"> que recuperen su belleza como hijas e hijos amados</w:t>
      </w:r>
      <w:r w:rsidR="00CE7ED6" w:rsidRPr="00B7518F">
        <w:rPr>
          <w:sz w:val="24"/>
          <w:szCs w:val="24"/>
          <w:lang w:val="es-PE"/>
        </w:rPr>
        <w:t xml:space="preserve">. </w:t>
      </w:r>
      <w:r w:rsidR="002A363F" w:rsidRPr="00B7518F">
        <w:rPr>
          <w:b/>
          <w:sz w:val="24"/>
          <w:szCs w:val="24"/>
          <w:lang w:val="es-PE"/>
        </w:rPr>
        <w:t>R/</w:t>
      </w:r>
      <w:r w:rsidR="002D4DF1" w:rsidRPr="00B7518F">
        <w:rPr>
          <w:sz w:val="24"/>
          <w:szCs w:val="24"/>
          <w:lang w:val="es-PE"/>
        </w:rPr>
        <w:tab/>
      </w:r>
    </w:p>
    <w:p w:rsidR="000B4708" w:rsidRPr="00B7518F" w:rsidRDefault="000B4708" w:rsidP="000B4708">
      <w:pPr>
        <w:pStyle w:val="Paragraphedeliste"/>
        <w:rPr>
          <w:sz w:val="24"/>
          <w:szCs w:val="24"/>
          <w:lang w:val="es-PE"/>
        </w:rPr>
      </w:pPr>
    </w:p>
    <w:p w:rsidR="00911071" w:rsidRPr="00B7518F" w:rsidRDefault="00B25C88" w:rsidP="002D1D78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P</w:t>
      </w:r>
      <w:r w:rsidR="009C5F64" w:rsidRPr="00B7518F">
        <w:rPr>
          <w:sz w:val="24"/>
          <w:szCs w:val="24"/>
          <w:lang w:val="es-PE"/>
        </w:rPr>
        <w:t>or</w:t>
      </w:r>
      <w:r w:rsidRPr="00B7518F">
        <w:rPr>
          <w:sz w:val="24"/>
          <w:szCs w:val="24"/>
          <w:lang w:val="es-PE"/>
        </w:rPr>
        <w:t xml:space="preserve"> los religiosos y </w:t>
      </w:r>
      <w:r w:rsidR="002D1D78" w:rsidRPr="00B7518F">
        <w:rPr>
          <w:sz w:val="24"/>
          <w:szCs w:val="24"/>
          <w:lang w:val="es-PE"/>
        </w:rPr>
        <w:t>religiosas, que</w:t>
      </w:r>
      <w:r w:rsidRPr="00B7518F">
        <w:rPr>
          <w:sz w:val="24"/>
          <w:szCs w:val="24"/>
          <w:lang w:val="es-PE"/>
        </w:rPr>
        <w:t xml:space="preserve"> Dios les inspire a </w:t>
      </w:r>
      <w:r w:rsidR="009C5F64" w:rsidRPr="00B7518F">
        <w:rPr>
          <w:sz w:val="24"/>
          <w:szCs w:val="24"/>
          <w:lang w:val="es-PE"/>
        </w:rPr>
        <w:t xml:space="preserve">continuar </w:t>
      </w:r>
      <w:r w:rsidR="002D1D78" w:rsidRPr="00B7518F">
        <w:rPr>
          <w:sz w:val="24"/>
          <w:szCs w:val="24"/>
          <w:lang w:val="es-PE"/>
        </w:rPr>
        <w:t>con su</w:t>
      </w:r>
      <w:r w:rsidRPr="00B7518F">
        <w:rPr>
          <w:sz w:val="24"/>
          <w:szCs w:val="24"/>
          <w:lang w:val="es-PE"/>
        </w:rPr>
        <w:t xml:space="preserve"> compromiso de lucha contra tales acciones en sus respectivas </w:t>
      </w:r>
      <w:r w:rsidR="002D1D78" w:rsidRPr="00B7518F">
        <w:rPr>
          <w:sz w:val="24"/>
          <w:szCs w:val="24"/>
          <w:lang w:val="es-PE"/>
        </w:rPr>
        <w:t xml:space="preserve">regiones. </w:t>
      </w:r>
      <w:r w:rsidR="002D1D78" w:rsidRPr="00B7518F">
        <w:rPr>
          <w:b/>
          <w:sz w:val="24"/>
          <w:szCs w:val="24"/>
          <w:lang w:val="es-PE"/>
        </w:rPr>
        <w:t xml:space="preserve"> R/</w:t>
      </w:r>
    </w:p>
    <w:p w:rsidR="009C5F64" w:rsidRPr="00B7518F" w:rsidRDefault="009C5F64" w:rsidP="009C5F64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Por las </w:t>
      </w:r>
      <w:proofErr w:type="spellStart"/>
      <w:r w:rsidRPr="00B7518F">
        <w:rPr>
          <w:sz w:val="24"/>
          <w:szCs w:val="24"/>
          <w:lang w:val="es-PE"/>
        </w:rPr>
        <w:t>ONGs</w:t>
      </w:r>
      <w:proofErr w:type="spellEnd"/>
      <w:r w:rsidRPr="00B7518F">
        <w:rPr>
          <w:sz w:val="24"/>
          <w:szCs w:val="24"/>
          <w:lang w:val="es-PE"/>
        </w:rPr>
        <w:t xml:space="preserve">. Que el Señor les inspire a asistir y proteger a las </w:t>
      </w:r>
      <w:r w:rsidR="0010764D" w:rsidRPr="00B7518F">
        <w:rPr>
          <w:sz w:val="24"/>
          <w:szCs w:val="24"/>
          <w:lang w:val="es-PE"/>
        </w:rPr>
        <w:t>h</w:t>
      </w:r>
      <w:r w:rsidRPr="00B7518F">
        <w:rPr>
          <w:sz w:val="24"/>
          <w:szCs w:val="24"/>
          <w:lang w:val="es-PE"/>
        </w:rPr>
        <w:t xml:space="preserve">ermanas y a los </w:t>
      </w:r>
      <w:r w:rsidR="0010764D" w:rsidRPr="00B7518F">
        <w:rPr>
          <w:sz w:val="24"/>
          <w:szCs w:val="24"/>
          <w:lang w:val="es-PE"/>
        </w:rPr>
        <w:t>h</w:t>
      </w:r>
      <w:r w:rsidRPr="00B7518F">
        <w:rPr>
          <w:sz w:val="24"/>
          <w:szCs w:val="24"/>
          <w:lang w:val="es-PE"/>
        </w:rPr>
        <w:t xml:space="preserve">ermanos en necesidad. </w:t>
      </w:r>
      <w:r w:rsidRPr="00B7518F">
        <w:rPr>
          <w:b/>
          <w:sz w:val="24"/>
          <w:szCs w:val="24"/>
          <w:lang w:val="es-PE"/>
        </w:rPr>
        <w:t xml:space="preserve">R/ </w:t>
      </w:r>
    </w:p>
    <w:p w:rsidR="009C5F64" w:rsidRPr="00B7518F" w:rsidRDefault="009C5F64" w:rsidP="001608E9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Por los traficantes. Que el Señor toque su mente y su corazón para que tomen conciencia de </w:t>
      </w:r>
      <w:r w:rsidR="001608E9" w:rsidRPr="00B7518F">
        <w:rPr>
          <w:sz w:val="24"/>
          <w:szCs w:val="24"/>
          <w:lang w:val="es-PE"/>
        </w:rPr>
        <w:t>sus</w:t>
      </w:r>
      <w:r w:rsidR="001608E9" w:rsidRPr="00997764">
        <w:rPr>
          <w:sz w:val="24"/>
          <w:szCs w:val="24"/>
          <w:lang w:val="es-CO"/>
        </w:rPr>
        <w:t xml:space="preserve"> </w:t>
      </w:r>
      <w:r w:rsidR="001608E9" w:rsidRPr="00B7518F">
        <w:rPr>
          <w:sz w:val="24"/>
          <w:szCs w:val="24"/>
          <w:lang w:val="es-PE"/>
        </w:rPr>
        <w:t>malas acciones</w:t>
      </w:r>
      <w:r w:rsidRPr="00B7518F">
        <w:rPr>
          <w:sz w:val="24"/>
          <w:szCs w:val="24"/>
          <w:lang w:val="es-PE"/>
        </w:rPr>
        <w:t xml:space="preserve"> y aprendan a respetar la dignidad de los demás. </w:t>
      </w:r>
      <w:r w:rsidRPr="00B7518F">
        <w:rPr>
          <w:b/>
          <w:sz w:val="24"/>
          <w:szCs w:val="24"/>
          <w:lang w:val="es-PE"/>
        </w:rPr>
        <w:t>R/</w:t>
      </w:r>
      <w:r w:rsidRPr="00B7518F">
        <w:rPr>
          <w:sz w:val="24"/>
          <w:szCs w:val="24"/>
          <w:lang w:val="es-PE"/>
        </w:rPr>
        <w:t xml:space="preserve"> </w:t>
      </w:r>
    </w:p>
    <w:p w:rsidR="009C5F64" w:rsidRPr="00B7518F" w:rsidRDefault="009C5F64" w:rsidP="009C5F64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Por los </w:t>
      </w:r>
      <w:r w:rsidR="002D1D78" w:rsidRPr="00B7518F">
        <w:rPr>
          <w:sz w:val="24"/>
          <w:szCs w:val="24"/>
          <w:lang w:val="es-PE"/>
        </w:rPr>
        <w:t>sobrevivientes</w:t>
      </w:r>
      <w:r w:rsidRPr="00B7518F">
        <w:rPr>
          <w:sz w:val="24"/>
          <w:szCs w:val="24"/>
          <w:lang w:val="es-PE"/>
        </w:rPr>
        <w:t xml:space="preserve"> y </w:t>
      </w:r>
      <w:proofErr w:type="spellStart"/>
      <w:r w:rsidRPr="00B7518F">
        <w:rPr>
          <w:sz w:val="24"/>
          <w:szCs w:val="24"/>
          <w:lang w:val="es-PE"/>
        </w:rPr>
        <w:t>sobrevivientas</w:t>
      </w:r>
      <w:proofErr w:type="spellEnd"/>
      <w:r w:rsidRPr="00B7518F">
        <w:rPr>
          <w:sz w:val="24"/>
          <w:szCs w:val="24"/>
          <w:lang w:val="es-PE"/>
        </w:rPr>
        <w:t xml:space="preserve"> de la trata de seres humanos. Que el Señor los colme de paz para que puedan disfrutar de su dignidad de Hijos de Dios. </w:t>
      </w:r>
      <w:r w:rsidRPr="00B7518F">
        <w:rPr>
          <w:b/>
          <w:sz w:val="24"/>
          <w:szCs w:val="24"/>
          <w:lang w:val="es-PE"/>
        </w:rPr>
        <w:t>R/</w:t>
      </w:r>
      <w:r w:rsidRPr="00B7518F">
        <w:rPr>
          <w:sz w:val="24"/>
          <w:szCs w:val="24"/>
          <w:lang w:val="es-PE"/>
        </w:rPr>
        <w:t xml:space="preserve"> </w:t>
      </w:r>
    </w:p>
    <w:p w:rsidR="009C5F64" w:rsidRPr="00B7518F" w:rsidRDefault="009C5F64" w:rsidP="00C758EC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Por los dirigentes de la Iglesia que luchan contra la trata de seres humanos, para que puedan seguir hablando en su favor. </w:t>
      </w:r>
      <w:r w:rsidRPr="00B7518F">
        <w:rPr>
          <w:b/>
          <w:sz w:val="24"/>
          <w:szCs w:val="24"/>
          <w:lang w:val="es-PE"/>
        </w:rPr>
        <w:t>R/</w:t>
      </w:r>
      <w:r w:rsidR="00D12EF0" w:rsidRPr="00B7518F">
        <w:rPr>
          <w:b/>
          <w:sz w:val="24"/>
          <w:szCs w:val="24"/>
          <w:lang w:val="es-PE"/>
        </w:rPr>
        <w:t xml:space="preserve"> </w:t>
      </w:r>
    </w:p>
    <w:p w:rsidR="005026FE" w:rsidRPr="00B7518F" w:rsidRDefault="00D12EF0" w:rsidP="003B2447">
      <w:pPr>
        <w:rPr>
          <w:b/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 xml:space="preserve">ORACIÓN </w:t>
      </w:r>
      <w:r w:rsidR="002D1D78" w:rsidRPr="00B7518F">
        <w:rPr>
          <w:b/>
          <w:sz w:val="24"/>
          <w:szCs w:val="24"/>
          <w:lang w:val="es-PE"/>
        </w:rPr>
        <w:t>PARA PONER</w:t>
      </w:r>
      <w:r w:rsidRPr="00B7518F">
        <w:rPr>
          <w:b/>
          <w:sz w:val="24"/>
          <w:szCs w:val="24"/>
          <w:lang w:val="es-PE"/>
        </w:rPr>
        <w:t xml:space="preserve"> FIN A LA TRATA DE PERSONAS Y</w:t>
      </w:r>
      <w:r w:rsidR="001608E9" w:rsidRPr="00B7518F">
        <w:rPr>
          <w:b/>
          <w:sz w:val="24"/>
          <w:szCs w:val="24"/>
          <w:lang w:val="es-PE"/>
        </w:rPr>
        <w:t xml:space="preserve"> </w:t>
      </w:r>
      <w:r w:rsidR="0052324C" w:rsidRPr="00B7518F">
        <w:rPr>
          <w:b/>
          <w:sz w:val="24"/>
          <w:szCs w:val="24"/>
          <w:lang w:val="es-PE"/>
        </w:rPr>
        <w:t>A LA</w:t>
      </w:r>
      <w:r w:rsidRPr="00B7518F">
        <w:rPr>
          <w:b/>
          <w:sz w:val="24"/>
          <w:szCs w:val="24"/>
          <w:lang w:val="es-PE"/>
        </w:rPr>
        <w:t xml:space="preserve"> ESCLAVITUD</w:t>
      </w:r>
      <w:r w:rsidR="005026FE" w:rsidRPr="00B7518F">
        <w:rPr>
          <w:b/>
          <w:sz w:val="24"/>
          <w:szCs w:val="24"/>
          <w:lang w:val="es-PE"/>
        </w:rPr>
        <w:t>:</w:t>
      </w:r>
    </w:p>
    <w:p w:rsidR="00D12EF0" w:rsidRPr="00B7518F" w:rsidRDefault="00D12EF0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Dios mío, creemos que toda persona es creada a tu imagen y semejanza y que tu deseo es que toda persona tenga vida en plenitud. </w:t>
      </w:r>
    </w:p>
    <w:p w:rsidR="00D12EF0" w:rsidRPr="00B7518F" w:rsidRDefault="00D12EF0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lastRenderedPageBreak/>
        <w:t xml:space="preserve">Nos llenamos de ira cada vez que nos enteramos que los derechos y la dignidad de los demás son violados por amenazas, engaños o fuerza. </w:t>
      </w:r>
    </w:p>
    <w:p w:rsidR="00D12EF0" w:rsidRPr="00B7518F" w:rsidRDefault="00D12EF0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Te pedimos hoy que cesen todas las formas de explotación y trata de personas en</w:t>
      </w:r>
      <w:r w:rsidR="002D1D78" w:rsidRPr="00B7518F">
        <w:rPr>
          <w:sz w:val="24"/>
          <w:szCs w:val="24"/>
          <w:lang w:val="es-PE"/>
        </w:rPr>
        <w:t xml:space="preserve"> … (</w:t>
      </w:r>
      <w:r w:rsidRPr="00B7518F">
        <w:rPr>
          <w:sz w:val="24"/>
          <w:szCs w:val="24"/>
          <w:lang w:val="es-PE"/>
        </w:rPr>
        <w:t>decir país) y en nuestra comunidad mundial.</w:t>
      </w:r>
    </w:p>
    <w:p w:rsidR="00D12EF0" w:rsidRPr="00B7518F" w:rsidRDefault="00D12EF0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Que </w:t>
      </w:r>
      <w:r w:rsidR="002D1D78" w:rsidRPr="00B7518F">
        <w:rPr>
          <w:sz w:val="24"/>
          <w:szCs w:val="24"/>
          <w:lang w:val="es-PE"/>
        </w:rPr>
        <w:t>pongamos fin</w:t>
      </w:r>
      <w:r w:rsidRPr="00B7518F">
        <w:rPr>
          <w:sz w:val="24"/>
          <w:szCs w:val="24"/>
          <w:lang w:val="es-PE"/>
        </w:rPr>
        <w:t xml:space="preserve"> a toda discriminación y violencia, sobre todo contra las mujeres y las niñas. </w:t>
      </w:r>
    </w:p>
    <w:p w:rsidR="00144859" w:rsidRPr="00B7518F" w:rsidRDefault="00D12EF0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Que se devuelva el respeto y el apoyo a quienes se ven privados de sus derechos </w:t>
      </w:r>
      <w:r w:rsidR="002D1D78" w:rsidRPr="00B7518F">
        <w:rPr>
          <w:sz w:val="24"/>
          <w:szCs w:val="24"/>
          <w:lang w:val="es-PE"/>
        </w:rPr>
        <w:t>y son</w:t>
      </w:r>
      <w:r w:rsidR="00144859" w:rsidRPr="00B7518F">
        <w:rPr>
          <w:sz w:val="24"/>
          <w:szCs w:val="24"/>
          <w:lang w:val="es-PE"/>
        </w:rPr>
        <w:t xml:space="preserve"> </w:t>
      </w:r>
      <w:r w:rsidRPr="00B7518F">
        <w:rPr>
          <w:sz w:val="24"/>
          <w:szCs w:val="24"/>
          <w:lang w:val="es-PE"/>
        </w:rPr>
        <w:t xml:space="preserve">víctimas de situaciones abusivas en los campos, los mercados, los jardines, las minas </w:t>
      </w:r>
      <w:r w:rsidR="007C5A22" w:rsidRPr="00B7518F">
        <w:rPr>
          <w:sz w:val="24"/>
          <w:szCs w:val="24"/>
          <w:lang w:val="es-PE"/>
        </w:rPr>
        <w:t>y las</w:t>
      </w:r>
      <w:r w:rsidR="0052324C" w:rsidRPr="00B7518F">
        <w:rPr>
          <w:sz w:val="24"/>
          <w:szCs w:val="24"/>
          <w:lang w:val="es-PE"/>
        </w:rPr>
        <w:t xml:space="preserve"> </w:t>
      </w:r>
      <w:r w:rsidRPr="00B7518F">
        <w:rPr>
          <w:sz w:val="24"/>
          <w:szCs w:val="24"/>
          <w:lang w:val="es-PE"/>
        </w:rPr>
        <w:t xml:space="preserve">fábricas. </w:t>
      </w:r>
    </w:p>
    <w:p w:rsidR="00144859" w:rsidRPr="00B7518F" w:rsidRDefault="00D12EF0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Que nuestr</w:t>
      </w:r>
      <w:r w:rsidR="00042163" w:rsidRPr="00B7518F">
        <w:rPr>
          <w:sz w:val="24"/>
          <w:szCs w:val="24"/>
          <w:lang w:val="es-PE"/>
        </w:rPr>
        <w:t>os</w:t>
      </w:r>
      <w:r w:rsidRPr="00B7518F">
        <w:rPr>
          <w:sz w:val="24"/>
          <w:szCs w:val="24"/>
          <w:lang w:val="es-PE"/>
        </w:rPr>
        <w:t xml:space="preserve"> </w:t>
      </w:r>
      <w:r w:rsidR="00144859" w:rsidRPr="00B7518F">
        <w:rPr>
          <w:sz w:val="24"/>
          <w:szCs w:val="24"/>
          <w:lang w:val="es-PE"/>
        </w:rPr>
        <w:t>pedidos</w:t>
      </w:r>
      <w:r w:rsidRPr="00B7518F">
        <w:rPr>
          <w:sz w:val="24"/>
          <w:szCs w:val="24"/>
          <w:lang w:val="es-PE"/>
        </w:rPr>
        <w:t xml:space="preserve"> de bienes y servicios baratos </w:t>
      </w:r>
      <w:r w:rsidR="007C5A22" w:rsidRPr="00B7518F">
        <w:rPr>
          <w:sz w:val="24"/>
          <w:szCs w:val="24"/>
          <w:lang w:val="es-PE"/>
        </w:rPr>
        <w:t>se aminoren tanto</w:t>
      </w:r>
      <w:r w:rsidRPr="00B7518F">
        <w:rPr>
          <w:sz w:val="24"/>
          <w:szCs w:val="24"/>
          <w:lang w:val="es-PE"/>
        </w:rPr>
        <w:t xml:space="preserve"> que las condiciones y el pago de los trabajadores reflejen su dignidad y sus esfuerzos. </w:t>
      </w:r>
    </w:p>
    <w:p w:rsidR="00042163" w:rsidRPr="00B7518F" w:rsidRDefault="00D12EF0" w:rsidP="000B4708">
      <w:pPr>
        <w:jc w:val="both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Que tengamos la valentía de unirnos al Papa Francisco y a otros dirigentes religiosos y civiles para denunciar el tráfico de seres humanos</w:t>
      </w:r>
      <w:r w:rsidR="000B4708" w:rsidRPr="00B7518F">
        <w:rPr>
          <w:sz w:val="24"/>
          <w:szCs w:val="24"/>
          <w:lang w:val="es-PE"/>
        </w:rPr>
        <w:t>,</w:t>
      </w:r>
      <w:r w:rsidRPr="00B7518F">
        <w:rPr>
          <w:sz w:val="24"/>
          <w:szCs w:val="24"/>
          <w:lang w:val="es-PE"/>
        </w:rPr>
        <w:t xml:space="preserve"> y adoptar medidas concretas en nuestra propia vida y en </w:t>
      </w:r>
      <w:r w:rsidR="00525F5B">
        <w:rPr>
          <w:sz w:val="24"/>
          <w:szCs w:val="24"/>
          <w:lang w:val="es-PE"/>
        </w:rPr>
        <w:t xml:space="preserve">el seno </w:t>
      </w:r>
      <w:r w:rsidRPr="00B7518F">
        <w:rPr>
          <w:sz w:val="24"/>
          <w:szCs w:val="24"/>
          <w:lang w:val="es-PE"/>
        </w:rPr>
        <w:t xml:space="preserve">nuestras comunidades para contribuir a su eliminación. </w:t>
      </w:r>
    </w:p>
    <w:p w:rsidR="00D12EF0" w:rsidRPr="00B7518F" w:rsidRDefault="00D12EF0" w:rsidP="00156C19">
      <w:pPr>
        <w:spacing w:after="0"/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>Te pedimos Señor en el nombre de Jesús, tu Hijo. AMEN.</w:t>
      </w:r>
    </w:p>
    <w:p w:rsidR="004973EB" w:rsidRPr="00B7518F" w:rsidRDefault="00E62244" w:rsidP="005026FE">
      <w:pPr>
        <w:rPr>
          <w:b/>
          <w:sz w:val="24"/>
          <w:szCs w:val="24"/>
          <w:lang w:val="es-PE"/>
        </w:rPr>
      </w:pPr>
      <w:hyperlink r:id="rId8" w:history="1">
        <w:r w:rsidR="00911071" w:rsidRPr="00B7518F">
          <w:rPr>
            <w:rStyle w:val="Lienhypertexte"/>
            <w:b/>
            <w:sz w:val="24"/>
            <w:szCs w:val="24"/>
            <w:lang w:val="es-PE"/>
          </w:rPr>
          <w:t>www.acrath.org.au</w:t>
        </w:r>
      </w:hyperlink>
    </w:p>
    <w:p w:rsidR="006D25EF" w:rsidRPr="00B7518F" w:rsidRDefault="00B42514" w:rsidP="005026FE">
      <w:pPr>
        <w:rPr>
          <w:sz w:val="24"/>
          <w:szCs w:val="24"/>
          <w:lang w:val="es-PE"/>
        </w:rPr>
      </w:pPr>
      <w:r w:rsidRPr="00B7518F">
        <w:rPr>
          <w:b/>
          <w:sz w:val="24"/>
          <w:szCs w:val="24"/>
          <w:lang w:val="es-PE"/>
        </w:rPr>
        <w:t>C</w:t>
      </w:r>
      <w:r w:rsidR="00042163" w:rsidRPr="00B7518F">
        <w:rPr>
          <w:b/>
          <w:sz w:val="24"/>
          <w:szCs w:val="24"/>
          <w:lang w:val="es-PE"/>
        </w:rPr>
        <w:t>ANTO</w:t>
      </w:r>
      <w:r w:rsidRPr="00B7518F">
        <w:rPr>
          <w:b/>
          <w:sz w:val="24"/>
          <w:szCs w:val="24"/>
          <w:lang w:val="es-PE"/>
        </w:rPr>
        <w:t xml:space="preserve"> </w:t>
      </w:r>
      <w:r w:rsidR="000B4708" w:rsidRPr="00B7518F">
        <w:rPr>
          <w:b/>
          <w:sz w:val="24"/>
          <w:szCs w:val="24"/>
          <w:lang w:val="es-PE"/>
        </w:rPr>
        <w:t>FINAL:</w:t>
      </w:r>
      <w:r w:rsidRPr="00B7518F">
        <w:rPr>
          <w:sz w:val="24"/>
          <w:szCs w:val="24"/>
          <w:lang w:val="es-PE"/>
        </w:rPr>
        <w:t xml:space="preserve"> </w:t>
      </w:r>
      <w:r w:rsidRPr="00B7518F">
        <w:rPr>
          <w:i/>
          <w:iCs/>
          <w:sz w:val="24"/>
          <w:szCs w:val="24"/>
          <w:lang w:val="es-PE"/>
        </w:rPr>
        <w:t>(</w:t>
      </w:r>
      <w:r w:rsidR="00042163" w:rsidRPr="00B7518F">
        <w:rPr>
          <w:i/>
          <w:iCs/>
          <w:sz w:val="24"/>
          <w:szCs w:val="24"/>
          <w:lang w:val="es-PE"/>
        </w:rPr>
        <w:t>elegir el apropiado</w:t>
      </w:r>
      <w:r w:rsidRPr="00B7518F">
        <w:rPr>
          <w:i/>
          <w:iCs/>
          <w:sz w:val="24"/>
          <w:szCs w:val="24"/>
          <w:lang w:val="es-PE"/>
        </w:rPr>
        <w:t>)</w:t>
      </w:r>
      <w:r w:rsidR="006D25EF" w:rsidRPr="00B7518F">
        <w:rPr>
          <w:sz w:val="24"/>
          <w:szCs w:val="24"/>
          <w:lang w:val="es-PE"/>
        </w:rPr>
        <w:t xml:space="preserve"> </w:t>
      </w:r>
    </w:p>
    <w:p w:rsidR="006D25EF" w:rsidRPr="00B7518F" w:rsidRDefault="00042163" w:rsidP="005026FE">
      <w:pPr>
        <w:rPr>
          <w:sz w:val="24"/>
          <w:szCs w:val="24"/>
          <w:lang w:val="es-PE"/>
        </w:rPr>
      </w:pPr>
      <w:r w:rsidRPr="00B7518F">
        <w:rPr>
          <w:sz w:val="24"/>
          <w:szCs w:val="24"/>
          <w:lang w:val="es-PE"/>
        </w:rPr>
        <w:t xml:space="preserve">Fotos </w:t>
      </w:r>
      <w:r w:rsidR="002D1D78" w:rsidRPr="00B7518F">
        <w:rPr>
          <w:sz w:val="24"/>
          <w:szCs w:val="24"/>
          <w:lang w:val="es-PE"/>
        </w:rPr>
        <w:t>de niños</w:t>
      </w:r>
      <w:r w:rsidRPr="00B7518F">
        <w:rPr>
          <w:sz w:val="24"/>
          <w:szCs w:val="24"/>
          <w:lang w:val="es-PE"/>
        </w:rPr>
        <w:t xml:space="preserve"> y de personas víctimas de abuso y/</w:t>
      </w:r>
      <w:r w:rsidR="000B4708" w:rsidRPr="00B7518F">
        <w:rPr>
          <w:sz w:val="24"/>
          <w:szCs w:val="24"/>
          <w:lang w:val="es-PE"/>
        </w:rPr>
        <w:t>o de</w:t>
      </w:r>
      <w:r w:rsidRPr="00B7518F">
        <w:rPr>
          <w:sz w:val="24"/>
          <w:szCs w:val="24"/>
          <w:lang w:val="es-PE"/>
        </w:rPr>
        <w:t xml:space="preserve"> injusticia</w:t>
      </w:r>
      <w:r w:rsidR="006D25EF" w:rsidRPr="00B7518F">
        <w:rPr>
          <w:sz w:val="24"/>
          <w:szCs w:val="24"/>
          <w:lang w:val="es-PE"/>
        </w:rPr>
        <w:t>.</w:t>
      </w:r>
    </w:p>
    <w:p w:rsidR="00E93AE4" w:rsidRPr="00B7518F" w:rsidRDefault="0069192B" w:rsidP="00E93AE4">
      <w:pPr>
        <w:rPr>
          <w:b/>
          <w:sz w:val="24"/>
          <w:szCs w:val="24"/>
          <w:lang w:val="es-PE"/>
        </w:rPr>
      </w:pPr>
      <w:r w:rsidRPr="00B7518F">
        <w:rPr>
          <w:noProof/>
          <w:sz w:val="24"/>
          <w:szCs w:val="24"/>
          <w:lang w:val="en-GB" w:eastAsia="en-GB"/>
        </w:rPr>
        <w:drawing>
          <wp:inline distT="0" distB="0" distL="0" distR="0" wp14:anchorId="71F83167" wp14:editId="598C2278">
            <wp:extent cx="1596390" cy="1552892"/>
            <wp:effectExtent l="266700" t="266700" r="461010" b="4667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4240">
                      <a:off x="0" y="0"/>
                      <a:ext cx="1609618" cy="156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</wp:inline>
        </w:drawing>
      </w:r>
      <w:r w:rsidRPr="00B7518F">
        <w:rPr>
          <w:noProof/>
          <w:sz w:val="24"/>
          <w:szCs w:val="24"/>
          <w:lang w:val="en-GB" w:eastAsia="en-GB"/>
        </w:rPr>
        <w:drawing>
          <wp:inline distT="0" distB="0" distL="0" distR="0" wp14:anchorId="15353472" wp14:editId="3529B31C">
            <wp:extent cx="1722755" cy="1482581"/>
            <wp:effectExtent l="171450" t="209550" r="163195" b="21336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2119">
                      <a:off x="0" y="0"/>
                      <a:ext cx="1742776" cy="14998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B7518F">
        <w:rPr>
          <w:b/>
          <w:sz w:val="24"/>
          <w:szCs w:val="24"/>
          <w:lang w:val="es-PE"/>
        </w:rPr>
        <w:t xml:space="preserve">        </w:t>
      </w:r>
      <w:r w:rsidRPr="00B7518F">
        <w:rPr>
          <w:noProof/>
          <w:sz w:val="24"/>
          <w:szCs w:val="24"/>
          <w:lang w:val="en-GB" w:eastAsia="en-GB"/>
        </w:rPr>
        <w:drawing>
          <wp:inline distT="0" distB="0" distL="0" distR="0" wp14:anchorId="328B3480" wp14:editId="2169E6F2">
            <wp:extent cx="1332230" cy="1514475"/>
            <wp:effectExtent l="76200" t="76200" r="134620" b="1428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458" cy="15226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67F70" w:rsidRPr="00B7518F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1540510" cy="2267239"/>
            <wp:effectExtent l="190500" t="0" r="288290" b="114300"/>
            <wp:docPr id="5" name="Picture 5" descr="C:\Users\SR.BEATA\Documents\Photos\Album 1\20181015_09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.BEATA\Documents\Photos\Album 1\20181015_093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9" r="18815" b="29037"/>
                    <a:stretch/>
                  </pic:blipFill>
                  <pic:spPr bwMode="auto">
                    <a:xfrm>
                      <a:off x="0" y="0"/>
                      <a:ext cx="1550223" cy="22815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7F70" w:rsidRPr="00B7518F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1162050" cy="1979930"/>
            <wp:effectExtent l="76200" t="76200" r="133350" b="134620"/>
            <wp:docPr id="6" name="Picture 6" descr="C:\Users\SR.BEATA\Documents\Photos\Album 2\20181026_08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.BEATA\Documents\Photos\Album 2\20181026_081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r="25418" b="14612"/>
                    <a:stretch/>
                  </pic:blipFill>
                  <pic:spPr bwMode="auto">
                    <a:xfrm>
                      <a:off x="0" y="0"/>
                      <a:ext cx="1168969" cy="19917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AE4" w:rsidRPr="00B7518F" w:rsidSect="00B7518F">
      <w:pgSz w:w="11906" w:h="16838"/>
      <w:pgMar w:top="426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756B"/>
    <w:multiLevelType w:val="hybridMultilevel"/>
    <w:tmpl w:val="B3F67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52964"/>
    <w:multiLevelType w:val="hybridMultilevel"/>
    <w:tmpl w:val="226294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74"/>
    <w:rsid w:val="00002AA5"/>
    <w:rsid w:val="000130C1"/>
    <w:rsid w:val="000153AB"/>
    <w:rsid w:val="00042109"/>
    <w:rsid w:val="00042163"/>
    <w:rsid w:val="00051B0E"/>
    <w:rsid w:val="00057179"/>
    <w:rsid w:val="000776A9"/>
    <w:rsid w:val="000B4708"/>
    <w:rsid w:val="000C7284"/>
    <w:rsid w:val="000E380D"/>
    <w:rsid w:val="000F6917"/>
    <w:rsid w:val="0010764D"/>
    <w:rsid w:val="001103DE"/>
    <w:rsid w:val="00141AD5"/>
    <w:rsid w:val="00143B1A"/>
    <w:rsid w:val="00144859"/>
    <w:rsid w:val="00156C19"/>
    <w:rsid w:val="001608E9"/>
    <w:rsid w:val="001A6957"/>
    <w:rsid w:val="001D13A8"/>
    <w:rsid w:val="001E697E"/>
    <w:rsid w:val="00221984"/>
    <w:rsid w:val="002343F3"/>
    <w:rsid w:val="00270B9E"/>
    <w:rsid w:val="002A363F"/>
    <w:rsid w:val="002B063E"/>
    <w:rsid w:val="002C0EE6"/>
    <w:rsid w:val="002D1D78"/>
    <w:rsid w:val="002D4DF1"/>
    <w:rsid w:val="002E27C5"/>
    <w:rsid w:val="00313C35"/>
    <w:rsid w:val="0031691C"/>
    <w:rsid w:val="003179C9"/>
    <w:rsid w:val="00360CC8"/>
    <w:rsid w:val="00387234"/>
    <w:rsid w:val="003A0E0C"/>
    <w:rsid w:val="003B2447"/>
    <w:rsid w:val="003B2A2C"/>
    <w:rsid w:val="003C570B"/>
    <w:rsid w:val="003D0C02"/>
    <w:rsid w:val="00400215"/>
    <w:rsid w:val="00410D6F"/>
    <w:rsid w:val="004372C8"/>
    <w:rsid w:val="0044654A"/>
    <w:rsid w:val="0047648B"/>
    <w:rsid w:val="004973EB"/>
    <w:rsid w:val="004A12DD"/>
    <w:rsid w:val="005026FE"/>
    <w:rsid w:val="00512901"/>
    <w:rsid w:val="0052324C"/>
    <w:rsid w:val="00525F5B"/>
    <w:rsid w:val="0059691F"/>
    <w:rsid w:val="005B357F"/>
    <w:rsid w:val="005C5C0B"/>
    <w:rsid w:val="005C7E77"/>
    <w:rsid w:val="006052F7"/>
    <w:rsid w:val="006105FF"/>
    <w:rsid w:val="00630BB7"/>
    <w:rsid w:val="00652208"/>
    <w:rsid w:val="0069192B"/>
    <w:rsid w:val="00696551"/>
    <w:rsid w:val="006B00DE"/>
    <w:rsid w:val="006D25EF"/>
    <w:rsid w:val="00706978"/>
    <w:rsid w:val="00717881"/>
    <w:rsid w:val="007321C5"/>
    <w:rsid w:val="00732D83"/>
    <w:rsid w:val="00770005"/>
    <w:rsid w:val="007905B0"/>
    <w:rsid w:val="007C5A22"/>
    <w:rsid w:val="007C642C"/>
    <w:rsid w:val="007E3788"/>
    <w:rsid w:val="008107C1"/>
    <w:rsid w:val="00841F67"/>
    <w:rsid w:val="00843C4E"/>
    <w:rsid w:val="0085282C"/>
    <w:rsid w:val="008C4A14"/>
    <w:rsid w:val="0090203F"/>
    <w:rsid w:val="00911071"/>
    <w:rsid w:val="00990213"/>
    <w:rsid w:val="00997764"/>
    <w:rsid w:val="009C5F64"/>
    <w:rsid w:val="009E0669"/>
    <w:rsid w:val="009E4466"/>
    <w:rsid w:val="00A03B97"/>
    <w:rsid w:val="00A84A94"/>
    <w:rsid w:val="00AA4574"/>
    <w:rsid w:val="00AE2B09"/>
    <w:rsid w:val="00AF6201"/>
    <w:rsid w:val="00B00492"/>
    <w:rsid w:val="00B04C68"/>
    <w:rsid w:val="00B17910"/>
    <w:rsid w:val="00B25C88"/>
    <w:rsid w:val="00B42514"/>
    <w:rsid w:val="00B67F70"/>
    <w:rsid w:val="00B7518F"/>
    <w:rsid w:val="00BA24C5"/>
    <w:rsid w:val="00BF3579"/>
    <w:rsid w:val="00C72887"/>
    <w:rsid w:val="00C758EC"/>
    <w:rsid w:val="00C96F03"/>
    <w:rsid w:val="00CB33CB"/>
    <w:rsid w:val="00CC7B98"/>
    <w:rsid w:val="00CD0A1E"/>
    <w:rsid w:val="00CE7ED6"/>
    <w:rsid w:val="00D04A79"/>
    <w:rsid w:val="00D11C17"/>
    <w:rsid w:val="00D12EF0"/>
    <w:rsid w:val="00D12F8F"/>
    <w:rsid w:val="00D44954"/>
    <w:rsid w:val="00D57E26"/>
    <w:rsid w:val="00D61F6F"/>
    <w:rsid w:val="00D67DFE"/>
    <w:rsid w:val="00D71905"/>
    <w:rsid w:val="00D745C0"/>
    <w:rsid w:val="00D82D50"/>
    <w:rsid w:val="00DD387C"/>
    <w:rsid w:val="00E11D90"/>
    <w:rsid w:val="00E1480A"/>
    <w:rsid w:val="00E24294"/>
    <w:rsid w:val="00E317C7"/>
    <w:rsid w:val="00E36BBE"/>
    <w:rsid w:val="00E529B1"/>
    <w:rsid w:val="00E62244"/>
    <w:rsid w:val="00E67612"/>
    <w:rsid w:val="00E836E4"/>
    <w:rsid w:val="00E93AE4"/>
    <w:rsid w:val="00EA62DB"/>
    <w:rsid w:val="00EE4E29"/>
    <w:rsid w:val="00EE5CA2"/>
    <w:rsid w:val="00EF1416"/>
    <w:rsid w:val="00EF39DA"/>
    <w:rsid w:val="00F13F26"/>
    <w:rsid w:val="00F22428"/>
    <w:rsid w:val="00F34BF5"/>
    <w:rsid w:val="00F53341"/>
    <w:rsid w:val="00F650AC"/>
    <w:rsid w:val="00F659B2"/>
    <w:rsid w:val="00F7500D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4A7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0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3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4A7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0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3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th.org.au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DoE_User</dc:creator>
  <cp:lastModifiedBy>Conseil C4. 4</cp:lastModifiedBy>
  <cp:revision>2</cp:revision>
  <cp:lastPrinted>2019-07-16T20:49:00Z</cp:lastPrinted>
  <dcterms:created xsi:type="dcterms:W3CDTF">2019-07-23T19:57:00Z</dcterms:created>
  <dcterms:modified xsi:type="dcterms:W3CDTF">2019-07-23T19:57:00Z</dcterms:modified>
</cp:coreProperties>
</file>