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6E80" w:rsidRPr="00C97147" w:rsidRDefault="00AF4089" w:rsidP="006D0FD0">
      <w:pPr>
        <w:spacing w:after="0" w:line="240" w:lineRule="auto"/>
        <w:jc w:val="center"/>
        <w:rPr>
          <w:rFonts w:cstheme="minorHAnsi"/>
          <w:b/>
          <w:i/>
          <w:sz w:val="28"/>
          <w:szCs w:val="28"/>
          <w:bdr w:val="none" w:sz="0" w:space="0" w:color="auto" w:frame="1"/>
          <w:lang w:val="en-CA"/>
        </w:rPr>
      </w:pPr>
      <w:r>
        <w:rPr>
          <w:rFonts w:cstheme="minorHAnsi"/>
          <w:b/>
          <w:i/>
          <w:noProof/>
          <w:sz w:val="28"/>
          <w:szCs w:val="28"/>
          <w:bdr w:val="none" w:sz="0" w:space="0" w:color="auto" w:frame="1"/>
          <w:lang w:eastAsia="fr-FR"/>
        </w:rPr>
        <w:drawing>
          <wp:anchor distT="0" distB="0" distL="114300" distR="114300" simplePos="0" relativeHeight="251658240" behindDoc="1" locked="0" layoutInCell="1" allowOverlap="1">
            <wp:simplePos x="0" y="0"/>
            <wp:positionH relativeFrom="column">
              <wp:posOffset>-80645</wp:posOffset>
            </wp:positionH>
            <wp:positionV relativeFrom="paragraph">
              <wp:posOffset>47625</wp:posOffset>
            </wp:positionV>
            <wp:extent cx="1846800" cy="1746000"/>
            <wp:effectExtent l="0" t="0" r="1270" b="6985"/>
            <wp:wrapTight wrapText="bothSides">
              <wp:wrapPolygon edited="0">
                <wp:start x="0" y="0"/>
                <wp:lineTo x="0" y="21451"/>
                <wp:lineTo x="21392" y="21451"/>
                <wp:lineTo x="21392"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46800" cy="1746000"/>
                    </a:xfrm>
                    <a:prstGeom prst="rect">
                      <a:avLst/>
                    </a:prstGeom>
                    <a:noFill/>
                  </pic:spPr>
                </pic:pic>
              </a:graphicData>
            </a:graphic>
            <wp14:sizeRelH relativeFrom="page">
              <wp14:pctWidth>0</wp14:pctWidth>
            </wp14:sizeRelH>
            <wp14:sizeRelV relativeFrom="page">
              <wp14:pctHeight>0</wp14:pctHeight>
            </wp14:sizeRelV>
          </wp:anchor>
        </w:drawing>
      </w:r>
      <w:r w:rsidR="00C97147" w:rsidRPr="00C97147">
        <w:rPr>
          <w:rFonts w:cstheme="minorHAnsi"/>
          <w:b/>
          <w:i/>
          <w:sz w:val="28"/>
          <w:szCs w:val="28"/>
          <w:bdr w:val="none" w:sz="0" w:space="0" w:color="auto" w:frame="1"/>
          <w:lang w:val="en-CA"/>
        </w:rPr>
        <w:t>REFECTION GRID</w:t>
      </w:r>
    </w:p>
    <w:p w:rsidR="008E6E80" w:rsidRDefault="004C6F00" w:rsidP="00C97147">
      <w:pPr>
        <w:spacing w:after="0"/>
        <w:jc w:val="center"/>
        <w:rPr>
          <w:rFonts w:cstheme="minorHAnsi"/>
          <w:b/>
          <w:i/>
          <w:sz w:val="28"/>
          <w:szCs w:val="28"/>
          <w:bdr w:val="none" w:sz="0" w:space="0" w:color="auto" w:frame="1"/>
          <w:lang w:val="en-CA"/>
        </w:rPr>
      </w:pPr>
      <w:r>
        <w:rPr>
          <w:rFonts w:cstheme="minorHAnsi"/>
          <w:b/>
          <w:i/>
          <w:sz w:val="28"/>
          <w:szCs w:val="28"/>
          <w:bdr w:val="none" w:sz="0" w:space="0" w:color="auto" w:frame="1"/>
          <w:lang w:val="en-CA"/>
        </w:rPr>
        <w:t xml:space="preserve">International </w:t>
      </w:r>
      <w:r w:rsidR="00C00E93">
        <w:rPr>
          <w:rFonts w:cstheme="minorHAnsi"/>
          <w:b/>
          <w:i/>
          <w:sz w:val="28"/>
          <w:szCs w:val="28"/>
          <w:bdr w:val="none" w:sz="0" w:space="0" w:color="auto" w:frame="1"/>
          <w:lang w:val="en-CA"/>
        </w:rPr>
        <w:t xml:space="preserve">Day </w:t>
      </w:r>
      <w:r w:rsidR="00BF3A35">
        <w:rPr>
          <w:rFonts w:cstheme="minorHAnsi"/>
          <w:b/>
          <w:i/>
          <w:sz w:val="28"/>
          <w:szCs w:val="28"/>
          <w:bdr w:val="none" w:sz="0" w:space="0" w:color="auto" w:frame="1"/>
          <w:lang w:val="en-CA"/>
        </w:rPr>
        <w:t>against</w:t>
      </w:r>
      <w:r w:rsidR="00C00E93">
        <w:rPr>
          <w:rFonts w:cstheme="minorHAnsi"/>
          <w:b/>
          <w:i/>
          <w:sz w:val="28"/>
          <w:szCs w:val="28"/>
          <w:bdr w:val="none" w:sz="0" w:space="0" w:color="auto" w:frame="1"/>
          <w:lang w:val="en-CA"/>
        </w:rPr>
        <w:t xml:space="preserve"> Human Trafficking</w:t>
      </w:r>
    </w:p>
    <w:p w:rsidR="00C00E93" w:rsidRPr="00C97147" w:rsidRDefault="00C00E93" w:rsidP="00C97147">
      <w:pPr>
        <w:spacing w:after="0"/>
        <w:jc w:val="center"/>
        <w:rPr>
          <w:rFonts w:cstheme="minorHAnsi"/>
          <w:sz w:val="24"/>
          <w:szCs w:val="24"/>
          <w:bdr w:val="none" w:sz="0" w:space="0" w:color="auto" w:frame="1"/>
          <w:lang w:val="en-CA"/>
        </w:rPr>
      </w:pPr>
      <w:r>
        <w:rPr>
          <w:rFonts w:cstheme="minorHAnsi"/>
          <w:b/>
          <w:i/>
          <w:sz w:val="28"/>
          <w:szCs w:val="28"/>
          <w:bdr w:val="none" w:sz="0" w:space="0" w:color="auto" w:frame="1"/>
          <w:lang w:val="en-CA"/>
        </w:rPr>
        <w:t xml:space="preserve">July </w:t>
      </w:r>
      <w:proofErr w:type="gramStart"/>
      <w:r>
        <w:rPr>
          <w:rFonts w:cstheme="minorHAnsi"/>
          <w:b/>
          <w:i/>
          <w:sz w:val="28"/>
          <w:szCs w:val="28"/>
          <w:bdr w:val="none" w:sz="0" w:space="0" w:color="auto" w:frame="1"/>
          <w:lang w:val="en-CA"/>
        </w:rPr>
        <w:t>30</w:t>
      </w:r>
      <w:r w:rsidR="004E691E" w:rsidRPr="004E691E">
        <w:rPr>
          <w:rFonts w:cstheme="minorHAnsi"/>
          <w:b/>
          <w:i/>
          <w:sz w:val="28"/>
          <w:szCs w:val="28"/>
          <w:bdr w:val="none" w:sz="0" w:space="0" w:color="auto" w:frame="1"/>
          <w:vertAlign w:val="superscript"/>
          <w:lang w:val="en-CA"/>
        </w:rPr>
        <w:t>th</w:t>
      </w:r>
      <w:r w:rsidR="004E691E">
        <w:rPr>
          <w:rFonts w:cstheme="minorHAnsi"/>
          <w:b/>
          <w:i/>
          <w:sz w:val="28"/>
          <w:szCs w:val="28"/>
          <w:bdr w:val="none" w:sz="0" w:space="0" w:color="auto" w:frame="1"/>
          <w:lang w:val="en-CA"/>
        </w:rPr>
        <w:t xml:space="preserve"> </w:t>
      </w:r>
      <w:r>
        <w:rPr>
          <w:rFonts w:cstheme="minorHAnsi"/>
          <w:b/>
          <w:i/>
          <w:sz w:val="28"/>
          <w:szCs w:val="28"/>
          <w:bdr w:val="none" w:sz="0" w:space="0" w:color="auto" w:frame="1"/>
          <w:lang w:val="en-CA"/>
        </w:rPr>
        <w:t xml:space="preserve"> 2020</w:t>
      </w:r>
      <w:proofErr w:type="gramEnd"/>
    </w:p>
    <w:p w:rsidR="00C00E93" w:rsidRDefault="00C00E93" w:rsidP="006D0FD0">
      <w:pPr>
        <w:jc w:val="both"/>
        <w:rPr>
          <w:rFonts w:cstheme="minorHAnsi"/>
          <w:sz w:val="24"/>
          <w:szCs w:val="24"/>
          <w:bdr w:val="none" w:sz="0" w:space="0" w:color="auto" w:frame="1"/>
          <w:lang w:val="en-CA"/>
        </w:rPr>
      </w:pPr>
    </w:p>
    <w:p w:rsidR="002A0F77" w:rsidRDefault="000F18BA" w:rsidP="006D0FD0">
      <w:pPr>
        <w:jc w:val="both"/>
        <w:rPr>
          <w:rFonts w:cstheme="minorHAnsi"/>
          <w:sz w:val="24"/>
          <w:szCs w:val="24"/>
          <w:bdr w:val="none" w:sz="0" w:space="0" w:color="auto" w:frame="1"/>
          <w:lang w:val="en-CA"/>
        </w:rPr>
      </w:pPr>
      <w:r w:rsidRPr="000F18BA">
        <w:rPr>
          <w:rFonts w:cstheme="minorHAnsi"/>
          <w:sz w:val="24"/>
          <w:szCs w:val="24"/>
          <w:bdr w:val="none" w:sz="0" w:space="0" w:color="auto" w:frame="1"/>
          <w:lang w:val="en-CA"/>
        </w:rPr>
        <w:t xml:space="preserve">This year of 2020 highlighted by the Covid-19 pandemic, the proposed reflection grid, </w:t>
      </w:r>
      <w:r w:rsidR="003E65C8">
        <w:rPr>
          <w:rFonts w:cstheme="minorHAnsi"/>
          <w:sz w:val="24"/>
          <w:szCs w:val="24"/>
          <w:bdr w:val="none" w:sz="0" w:space="0" w:color="auto" w:frame="1"/>
          <w:lang w:val="en-CA"/>
        </w:rPr>
        <w:t>was prepared around the effects of Covid-19 on</w:t>
      </w:r>
      <w:r w:rsidRPr="000F18BA">
        <w:rPr>
          <w:rFonts w:cstheme="minorHAnsi"/>
          <w:sz w:val="24"/>
          <w:szCs w:val="24"/>
          <w:bdr w:val="none" w:sz="0" w:space="0" w:color="auto" w:frame="1"/>
          <w:lang w:val="en-CA"/>
        </w:rPr>
        <w:t xml:space="preserve"> victims of human trafficking. </w:t>
      </w:r>
      <w:r w:rsidRPr="002A0F77">
        <w:rPr>
          <w:rFonts w:cstheme="minorHAnsi"/>
          <w:sz w:val="24"/>
          <w:szCs w:val="24"/>
          <w:bdr w:val="none" w:sz="0" w:space="0" w:color="auto" w:frame="1"/>
          <w:lang w:val="en-CA"/>
        </w:rPr>
        <w:t>The principal source of information is the document published by the « </w:t>
      </w:r>
      <w:r w:rsidR="007625FF">
        <w:rPr>
          <w:rFonts w:cstheme="minorHAnsi"/>
          <w:sz w:val="24"/>
          <w:szCs w:val="24"/>
          <w:bdr w:val="none" w:sz="0" w:space="0" w:color="auto" w:frame="1"/>
          <w:lang w:val="en-CA"/>
        </w:rPr>
        <w:t>Action C</w:t>
      </w:r>
      <w:r w:rsidRPr="002A0F77">
        <w:rPr>
          <w:rFonts w:cstheme="minorHAnsi"/>
          <w:sz w:val="24"/>
          <w:szCs w:val="24"/>
          <w:bdr w:val="none" w:sz="0" w:space="0" w:color="auto" w:frame="1"/>
          <w:lang w:val="en-CA"/>
        </w:rPr>
        <w:t xml:space="preserve">ommittee for Internal and International </w:t>
      </w:r>
      <w:r w:rsidR="007625FF">
        <w:rPr>
          <w:rFonts w:cstheme="minorHAnsi"/>
          <w:sz w:val="24"/>
          <w:szCs w:val="24"/>
          <w:bdr w:val="none" w:sz="0" w:space="0" w:color="auto" w:frame="1"/>
          <w:lang w:val="en-CA"/>
        </w:rPr>
        <w:t>anti-trafficking in P</w:t>
      </w:r>
      <w:r w:rsidRPr="002A0F77">
        <w:rPr>
          <w:rFonts w:cstheme="minorHAnsi"/>
          <w:sz w:val="24"/>
          <w:szCs w:val="24"/>
          <w:bdr w:val="none" w:sz="0" w:space="0" w:color="auto" w:frame="1"/>
          <w:lang w:val="en-CA"/>
        </w:rPr>
        <w:t>ersons » under « </w:t>
      </w:r>
      <w:r w:rsidR="007625FF">
        <w:rPr>
          <w:rFonts w:cstheme="minorHAnsi"/>
          <w:sz w:val="24"/>
          <w:szCs w:val="24"/>
          <w:bdr w:val="none" w:sz="0" w:space="0" w:color="auto" w:frame="1"/>
          <w:lang w:val="en-CA"/>
        </w:rPr>
        <w:t>Covid-19 and Human T</w:t>
      </w:r>
      <w:r w:rsidRPr="002A0F77">
        <w:rPr>
          <w:rFonts w:cstheme="minorHAnsi"/>
          <w:sz w:val="24"/>
          <w:szCs w:val="24"/>
          <w:bdr w:val="none" w:sz="0" w:space="0" w:color="auto" w:frame="1"/>
          <w:lang w:val="en-CA"/>
        </w:rPr>
        <w:t>rafficking”.</w:t>
      </w:r>
    </w:p>
    <w:p w:rsidR="00D76FEE" w:rsidRDefault="002A0F77" w:rsidP="006D0FD0">
      <w:pPr>
        <w:jc w:val="both"/>
        <w:rPr>
          <w:rFonts w:cstheme="minorHAnsi"/>
          <w:b/>
          <w:sz w:val="24"/>
          <w:szCs w:val="24"/>
          <w:bdr w:val="none" w:sz="0" w:space="0" w:color="auto" w:frame="1"/>
          <w:lang w:val="en-CA"/>
        </w:rPr>
      </w:pPr>
      <w:r w:rsidRPr="002A0F77">
        <w:rPr>
          <w:rFonts w:cstheme="minorHAnsi"/>
          <w:b/>
          <w:sz w:val="24"/>
          <w:szCs w:val="24"/>
          <w:bdr w:val="none" w:sz="0" w:space="0" w:color="auto" w:frame="1"/>
          <w:lang w:val="en-CA"/>
        </w:rPr>
        <w:t xml:space="preserve"> </w:t>
      </w:r>
    </w:p>
    <w:p w:rsidR="002A0F77" w:rsidRDefault="002A0F77" w:rsidP="006D0FD0">
      <w:pPr>
        <w:jc w:val="both"/>
        <w:rPr>
          <w:rFonts w:cstheme="minorHAnsi"/>
          <w:b/>
          <w:sz w:val="24"/>
          <w:szCs w:val="24"/>
          <w:bdr w:val="none" w:sz="0" w:space="0" w:color="auto" w:frame="1"/>
          <w:lang w:val="en-CA"/>
        </w:rPr>
      </w:pPr>
      <w:r>
        <w:rPr>
          <w:rFonts w:cstheme="minorHAnsi"/>
          <w:b/>
          <w:sz w:val="24"/>
          <w:szCs w:val="24"/>
          <w:bdr w:val="none" w:sz="0" w:space="0" w:color="auto" w:frame="1"/>
          <w:lang w:val="en-CA"/>
        </w:rPr>
        <w:t>WHAT THE UNITED NATIONS HAVE TO SAY: (UN):</w:t>
      </w:r>
    </w:p>
    <w:p w:rsidR="002A0F77" w:rsidRPr="002A0F77" w:rsidRDefault="002A0F77" w:rsidP="005A1C77">
      <w:pPr>
        <w:rPr>
          <w:rFonts w:cstheme="minorHAnsi"/>
          <w:sz w:val="24"/>
          <w:szCs w:val="24"/>
          <w:bdr w:val="none" w:sz="0" w:space="0" w:color="auto" w:frame="1"/>
          <w:lang w:val="en-CA"/>
        </w:rPr>
      </w:pPr>
      <w:r w:rsidRPr="002A0F77">
        <w:rPr>
          <w:rFonts w:cstheme="minorHAnsi"/>
          <w:sz w:val="24"/>
          <w:szCs w:val="24"/>
          <w:bdr w:val="none" w:sz="0" w:space="0" w:color="auto" w:frame="1"/>
          <w:lang w:val="en-CA"/>
        </w:rPr>
        <w:t xml:space="preserve">The UN warns of the </w:t>
      </w:r>
      <w:r w:rsidR="003F3B77">
        <w:rPr>
          <w:rFonts w:cstheme="minorHAnsi"/>
          <w:sz w:val="24"/>
          <w:szCs w:val="24"/>
          <w:bdr w:val="none" w:sz="0" w:space="0" w:color="auto" w:frame="1"/>
          <w:lang w:val="en-CA"/>
        </w:rPr>
        <w:t>great</w:t>
      </w:r>
      <w:r w:rsidRPr="002A0F77">
        <w:rPr>
          <w:rFonts w:cstheme="minorHAnsi"/>
          <w:sz w:val="24"/>
          <w:szCs w:val="24"/>
          <w:bdr w:val="none" w:sz="0" w:space="0" w:color="auto" w:frame="1"/>
          <w:lang w:val="en-CA"/>
        </w:rPr>
        <w:t xml:space="preserve"> risks involving victims of human tr</w:t>
      </w:r>
      <w:r w:rsidR="001C215C">
        <w:rPr>
          <w:rFonts w:cstheme="minorHAnsi"/>
          <w:sz w:val="24"/>
          <w:szCs w:val="24"/>
          <w:bdr w:val="none" w:sz="0" w:space="0" w:color="auto" w:frame="1"/>
          <w:lang w:val="en-CA"/>
        </w:rPr>
        <w:t>a</w:t>
      </w:r>
      <w:r w:rsidRPr="002A0F77">
        <w:rPr>
          <w:rFonts w:cstheme="minorHAnsi"/>
          <w:sz w:val="24"/>
          <w:szCs w:val="24"/>
          <w:bdr w:val="none" w:sz="0" w:space="0" w:color="auto" w:frame="1"/>
          <w:lang w:val="en-CA"/>
        </w:rPr>
        <w:t>fficking</w:t>
      </w:r>
      <w:r w:rsidRPr="002A0F77">
        <w:rPr>
          <w:rFonts w:cstheme="minorHAnsi"/>
          <w:sz w:val="24"/>
          <w:szCs w:val="24"/>
          <w:bdr w:val="none" w:sz="0" w:space="0" w:color="auto" w:frame="1"/>
          <w:vertAlign w:val="superscript"/>
          <w:lang w:val="en-CA"/>
        </w:rPr>
        <w:t>1 </w:t>
      </w:r>
      <w:r w:rsidRPr="002A0F77">
        <w:rPr>
          <w:rFonts w:cstheme="minorHAnsi"/>
          <w:sz w:val="24"/>
          <w:szCs w:val="24"/>
          <w:bdr w:val="none" w:sz="0" w:space="0" w:color="auto" w:frame="1"/>
          <w:lang w:val="en-CA"/>
        </w:rPr>
        <w:t xml:space="preserve">: </w:t>
      </w:r>
    </w:p>
    <w:p w:rsidR="002A0F77" w:rsidRDefault="002A0F77" w:rsidP="000F2990">
      <w:pPr>
        <w:pStyle w:val="Paragraphedeliste"/>
        <w:numPr>
          <w:ilvl w:val="0"/>
          <w:numId w:val="5"/>
        </w:numPr>
        <w:jc w:val="both"/>
        <w:rPr>
          <w:rFonts w:cstheme="minorHAnsi"/>
          <w:sz w:val="24"/>
          <w:szCs w:val="24"/>
          <w:bdr w:val="none" w:sz="0" w:space="0" w:color="auto" w:frame="1"/>
          <w:lang w:val="en-CA"/>
        </w:rPr>
      </w:pPr>
      <w:proofErr w:type="gramStart"/>
      <w:r w:rsidRPr="000F2990">
        <w:rPr>
          <w:rFonts w:cstheme="minorHAnsi"/>
          <w:sz w:val="24"/>
          <w:szCs w:val="24"/>
          <w:bdr w:val="none" w:sz="0" w:space="0" w:color="auto" w:frame="1"/>
          <w:lang w:val="en-CA"/>
        </w:rPr>
        <w:t>the</w:t>
      </w:r>
      <w:proofErr w:type="gramEnd"/>
      <w:r w:rsidRPr="000F2990">
        <w:rPr>
          <w:rFonts w:cstheme="minorHAnsi"/>
          <w:sz w:val="24"/>
          <w:szCs w:val="24"/>
          <w:bdr w:val="none" w:sz="0" w:space="0" w:color="auto" w:frame="1"/>
          <w:lang w:val="en-CA"/>
        </w:rPr>
        <w:t xml:space="preserve"> restrictive measures of confinement limits the access to r</w:t>
      </w:r>
      <w:r w:rsidR="001C215C" w:rsidRPr="000F2990">
        <w:rPr>
          <w:rFonts w:cstheme="minorHAnsi"/>
          <w:sz w:val="24"/>
          <w:szCs w:val="24"/>
          <w:bdr w:val="none" w:sz="0" w:space="0" w:color="auto" w:frame="1"/>
          <w:lang w:val="en-CA"/>
        </w:rPr>
        <w:t>esources such as</w:t>
      </w:r>
      <w:r w:rsidRPr="000F2990">
        <w:rPr>
          <w:rFonts w:cstheme="minorHAnsi"/>
          <w:sz w:val="24"/>
          <w:szCs w:val="24"/>
          <w:bdr w:val="none" w:sz="0" w:space="0" w:color="auto" w:frame="1"/>
          <w:lang w:val="en-CA"/>
        </w:rPr>
        <w:t xml:space="preserve"> financial </w:t>
      </w:r>
      <w:r w:rsidR="001C215C" w:rsidRPr="000F2990">
        <w:rPr>
          <w:rFonts w:cstheme="minorHAnsi"/>
          <w:sz w:val="24"/>
          <w:szCs w:val="24"/>
          <w:bdr w:val="none" w:sz="0" w:space="0" w:color="auto" w:frame="1"/>
          <w:lang w:val="en-CA"/>
        </w:rPr>
        <w:t>aid, support, social and police services</w:t>
      </w:r>
      <w:r w:rsidRPr="000F2990">
        <w:rPr>
          <w:rFonts w:cstheme="minorHAnsi"/>
          <w:sz w:val="24"/>
          <w:szCs w:val="24"/>
          <w:bdr w:val="none" w:sz="0" w:space="0" w:color="auto" w:frame="1"/>
          <w:lang w:val="en-CA"/>
        </w:rPr>
        <w:t>. “Aid services to victims of trafficking are reduced to a minimum or totally absent.”</w:t>
      </w:r>
    </w:p>
    <w:p w:rsidR="000F2990" w:rsidRDefault="000F2990" w:rsidP="000F2990">
      <w:pPr>
        <w:pStyle w:val="Paragraphedeliste"/>
        <w:numPr>
          <w:ilvl w:val="0"/>
          <w:numId w:val="5"/>
        </w:numPr>
        <w:jc w:val="both"/>
        <w:rPr>
          <w:rFonts w:cstheme="minorHAnsi"/>
          <w:sz w:val="24"/>
          <w:szCs w:val="24"/>
          <w:bdr w:val="none" w:sz="0" w:space="0" w:color="auto" w:frame="1"/>
          <w:lang w:val="en-CA"/>
        </w:rPr>
      </w:pPr>
      <w:r>
        <w:rPr>
          <w:rFonts w:cstheme="minorHAnsi"/>
          <w:sz w:val="24"/>
          <w:szCs w:val="24"/>
          <w:bdr w:val="none" w:sz="0" w:space="0" w:color="auto" w:frame="1"/>
          <w:lang w:val="en-CA"/>
        </w:rPr>
        <w:t>The UN asked that countries maintain shelte</w:t>
      </w:r>
      <w:r w:rsidR="003F3B77">
        <w:rPr>
          <w:rFonts w:cstheme="minorHAnsi"/>
          <w:sz w:val="24"/>
          <w:szCs w:val="24"/>
          <w:bdr w:val="none" w:sz="0" w:space="0" w:color="auto" w:frame="1"/>
          <w:lang w:val="en-CA"/>
        </w:rPr>
        <w:t xml:space="preserve">rs and </w:t>
      </w:r>
      <w:r w:rsidR="003F3B77" w:rsidRPr="00D76FEE">
        <w:rPr>
          <w:rFonts w:cstheme="minorHAnsi"/>
          <w:sz w:val="24"/>
          <w:szCs w:val="24"/>
          <w:bdr w:val="none" w:sz="0" w:space="0" w:color="auto" w:frame="1"/>
          <w:lang w:val="en-CA"/>
        </w:rPr>
        <w:t>helpline</w:t>
      </w:r>
      <w:r w:rsidR="00F226A5" w:rsidRPr="00D76FEE">
        <w:rPr>
          <w:rFonts w:cstheme="minorHAnsi"/>
          <w:sz w:val="24"/>
          <w:szCs w:val="24"/>
          <w:bdr w:val="none" w:sz="0" w:space="0" w:color="auto" w:frame="1"/>
          <w:lang w:val="en-CA"/>
        </w:rPr>
        <w:t>s</w:t>
      </w:r>
      <w:r>
        <w:rPr>
          <w:rFonts w:cstheme="minorHAnsi"/>
          <w:sz w:val="24"/>
          <w:szCs w:val="24"/>
          <w:bdr w:val="none" w:sz="0" w:space="0" w:color="auto" w:frame="1"/>
          <w:lang w:val="en-CA"/>
        </w:rPr>
        <w:t xml:space="preserve"> accessible”</w:t>
      </w:r>
      <w:r w:rsidR="00C66068">
        <w:rPr>
          <w:rFonts w:cstheme="minorHAnsi"/>
          <w:sz w:val="24"/>
          <w:szCs w:val="24"/>
          <w:bdr w:val="none" w:sz="0" w:space="0" w:color="auto" w:frame="1"/>
          <w:lang w:val="en-CA"/>
        </w:rPr>
        <w:t xml:space="preserve"> in order to protect those</w:t>
      </w:r>
      <w:r w:rsidR="003F3B77">
        <w:rPr>
          <w:rFonts w:cstheme="minorHAnsi"/>
          <w:sz w:val="24"/>
          <w:szCs w:val="24"/>
          <w:bdr w:val="none" w:sz="0" w:space="0" w:color="auto" w:frame="1"/>
          <w:lang w:val="en-CA"/>
        </w:rPr>
        <w:t xml:space="preserve"> who are at great</w:t>
      </w:r>
      <w:r>
        <w:rPr>
          <w:rFonts w:cstheme="minorHAnsi"/>
          <w:sz w:val="24"/>
          <w:szCs w:val="24"/>
          <w:bdr w:val="none" w:sz="0" w:space="0" w:color="auto" w:frame="1"/>
          <w:lang w:val="en-CA"/>
        </w:rPr>
        <w:t xml:space="preserve"> risk.  “Some shelters </w:t>
      </w:r>
      <w:r w:rsidR="00492C23">
        <w:rPr>
          <w:rFonts w:cstheme="minorHAnsi"/>
          <w:sz w:val="24"/>
          <w:szCs w:val="24"/>
          <w:bdr w:val="none" w:sz="0" w:space="0" w:color="auto" w:frame="1"/>
          <w:lang w:val="en-CA"/>
        </w:rPr>
        <w:t>were closed because of the virus</w:t>
      </w:r>
      <w:r>
        <w:rPr>
          <w:rFonts w:cstheme="minorHAnsi"/>
          <w:sz w:val="24"/>
          <w:szCs w:val="24"/>
          <w:bdr w:val="none" w:sz="0" w:space="0" w:color="auto" w:frame="1"/>
          <w:lang w:val="en-CA"/>
        </w:rPr>
        <w:t xml:space="preserve"> while others lack the necessary protective gear.”</w:t>
      </w:r>
    </w:p>
    <w:p w:rsidR="007866AE" w:rsidRDefault="006D0CF5" w:rsidP="000F2990">
      <w:pPr>
        <w:pStyle w:val="Paragraphedeliste"/>
        <w:numPr>
          <w:ilvl w:val="0"/>
          <w:numId w:val="5"/>
        </w:numPr>
        <w:jc w:val="both"/>
        <w:rPr>
          <w:rFonts w:cstheme="minorHAnsi"/>
          <w:sz w:val="24"/>
          <w:szCs w:val="24"/>
          <w:bdr w:val="none" w:sz="0" w:space="0" w:color="auto" w:frame="1"/>
          <w:lang w:val="en-CA"/>
        </w:rPr>
      </w:pPr>
      <w:r>
        <w:rPr>
          <w:rFonts w:cstheme="minorHAnsi"/>
          <w:sz w:val="24"/>
          <w:szCs w:val="24"/>
          <w:bdr w:val="none" w:sz="0" w:space="0" w:color="auto" w:frame="1"/>
          <w:lang w:val="en-CA"/>
        </w:rPr>
        <w:t>An investigation, initiated by t</w:t>
      </w:r>
      <w:r w:rsidR="00996DD2">
        <w:rPr>
          <w:rFonts w:cstheme="minorHAnsi"/>
          <w:sz w:val="24"/>
          <w:szCs w:val="24"/>
          <w:bdr w:val="none" w:sz="0" w:space="0" w:color="auto" w:frame="1"/>
          <w:lang w:val="en-CA"/>
        </w:rPr>
        <w:t>he UN is currently underway involving</w:t>
      </w:r>
      <w:r>
        <w:rPr>
          <w:rFonts w:cstheme="minorHAnsi"/>
          <w:sz w:val="24"/>
          <w:szCs w:val="24"/>
          <w:bdr w:val="none" w:sz="0" w:space="0" w:color="auto" w:frame="1"/>
          <w:lang w:val="en-CA"/>
        </w:rPr>
        <w:t xml:space="preserve"> victims of human trafficking and frontline responders, in order to draw a list of recommendations </w:t>
      </w:r>
      <w:r w:rsidR="00996DD2">
        <w:rPr>
          <w:rFonts w:cstheme="minorHAnsi"/>
          <w:sz w:val="24"/>
          <w:szCs w:val="24"/>
          <w:bdr w:val="none" w:sz="0" w:space="0" w:color="auto" w:frame="1"/>
          <w:lang w:val="en-CA"/>
        </w:rPr>
        <w:t xml:space="preserve">in </w:t>
      </w:r>
      <w:r>
        <w:rPr>
          <w:rFonts w:cstheme="minorHAnsi"/>
          <w:sz w:val="24"/>
          <w:szCs w:val="24"/>
          <w:bdr w:val="none" w:sz="0" w:space="0" w:color="auto" w:frame="1"/>
          <w:lang w:val="en-CA"/>
        </w:rPr>
        <w:t>specific situations found in the member States.</w:t>
      </w:r>
    </w:p>
    <w:p w:rsidR="00067BA8" w:rsidRPr="005A1C77" w:rsidRDefault="00067BA8" w:rsidP="000F2990">
      <w:pPr>
        <w:pStyle w:val="Paragraphedeliste"/>
        <w:numPr>
          <w:ilvl w:val="0"/>
          <w:numId w:val="5"/>
        </w:numPr>
        <w:jc w:val="both"/>
        <w:rPr>
          <w:rFonts w:cstheme="minorHAnsi"/>
          <w:sz w:val="24"/>
          <w:szCs w:val="24"/>
          <w:bdr w:val="none" w:sz="0" w:space="0" w:color="auto" w:frame="1"/>
          <w:lang w:val="en-CA"/>
        </w:rPr>
      </w:pPr>
      <w:r>
        <w:rPr>
          <w:rFonts w:cstheme="minorHAnsi"/>
          <w:sz w:val="24"/>
          <w:szCs w:val="24"/>
          <w:bdr w:val="none" w:sz="0" w:space="0" w:color="auto" w:frame="1"/>
          <w:lang w:val="en-CA"/>
        </w:rPr>
        <w:t>The coronavirus increases the risk of trafficking, warns the UN “</w:t>
      </w:r>
      <w:r w:rsidR="00996DD2">
        <w:rPr>
          <w:rFonts w:cstheme="minorHAnsi"/>
          <w:sz w:val="24"/>
          <w:szCs w:val="24"/>
          <w:bdr w:val="none" w:sz="0" w:space="0" w:color="auto" w:frame="1"/>
          <w:lang w:val="en-CA"/>
        </w:rPr>
        <w:t>…border closures prevent</w:t>
      </w:r>
      <w:r>
        <w:rPr>
          <w:rFonts w:cstheme="minorHAnsi"/>
          <w:sz w:val="24"/>
          <w:szCs w:val="24"/>
          <w:bdr w:val="none" w:sz="0" w:space="0" w:color="auto" w:frame="1"/>
          <w:lang w:val="en-CA"/>
        </w:rPr>
        <w:t xml:space="preserve"> victims from returning home.</w:t>
      </w:r>
      <w:r w:rsidR="005A1C77">
        <w:rPr>
          <w:rFonts w:cstheme="minorHAnsi"/>
          <w:sz w:val="24"/>
          <w:szCs w:val="24"/>
          <w:bdr w:val="none" w:sz="0" w:space="0" w:color="auto" w:frame="1"/>
          <w:lang w:val="en-CA"/>
        </w:rPr>
        <w:t xml:space="preserve"> They also </w:t>
      </w:r>
      <w:r w:rsidR="008020C1">
        <w:rPr>
          <w:rFonts w:cstheme="minorHAnsi"/>
          <w:sz w:val="24"/>
          <w:szCs w:val="24"/>
          <w:bdr w:val="none" w:sz="0" w:space="0" w:color="auto" w:frame="1"/>
          <w:lang w:val="en-CA"/>
        </w:rPr>
        <w:t xml:space="preserve"> face delays in legal procedures and risk additional mistreatment or are </w:t>
      </w:r>
      <w:r w:rsidR="00996DD2">
        <w:rPr>
          <w:rFonts w:cstheme="minorHAnsi"/>
          <w:sz w:val="24"/>
          <w:szCs w:val="24"/>
          <w:bdr w:val="none" w:sz="0" w:space="0" w:color="auto" w:frame="1"/>
          <w:lang w:val="en-CA"/>
        </w:rPr>
        <w:t xml:space="preserve">simply </w:t>
      </w:r>
      <w:r w:rsidR="008020C1">
        <w:rPr>
          <w:rFonts w:cstheme="minorHAnsi"/>
          <w:sz w:val="24"/>
          <w:szCs w:val="24"/>
          <w:bdr w:val="none" w:sz="0" w:space="0" w:color="auto" w:frame="1"/>
          <w:lang w:val="en-CA"/>
        </w:rPr>
        <w:t>abandoned by their abductor.</w:t>
      </w:r>
      <w:r w:rsidR="00831DC7">
        <w:rPr>
          <w:rFonts w:cstheme="minorHAnsi"/>
          <w:sz w:val="24"/>
          <w:szCs w:val="24"/>
          <w:bdr w:val="none" w:sz="0" w:space="0" w:color="auto" w:frame="1"/>
          <w:vertAlign w:val="superscript"/>
          <w:lang w:val="en-CA"/>
        </w:rPr>
        <w:t>2</w:t>
      </w:r>
    </w:p>
    <w:p w:rsidR="00D76FEE" w:rsidRDefault="00D76FEE" w:rsidP="00F27EB5">
      <w:pPr>
        <w:jc w:val="both"/>
        <w:rPr>
          <w:rFonts w:cstheme="minorHAnsi"/>
          <w:b/>
          <w:sz w:val="24"/>
          <w:szCs w:val="24"/>
          <w:bdr w:val="none" w:sz="0" w:space="0" w:color="auto" w:frame="1"/>
          <w:lang w:val="en-CA"/>
        </w:rPr>
      </w:pPr>
    </w:p>
    <w:p w:rsidR="005A1C77" w:rsidRDefault="00F27EB5" w:rsidP="00F27EB5">
      <w:pPr>
        <w:jc w:val="both"/>
        <w:rPr>
          <w:rFonts w:cstheme="minorHAnsi"/>
          <w:b/>
          <w:sz w:val="24"/>
          <w:szCs w:val="24"/>
          <w:bdr w:val="none" w:sz="0" w:space="0" w:color="auto" w:frame="1"/>
          <w:lang w:val="en-CA"/>
        </w:rPr>
      </w:pPr>
      <w:r>
        <w:rPr>
          <w:rFonts w:cstheme="minorHAnsi"/>
          <w:b/>
          <w:sz w:val="24"/>
          <w:szCs w:val="24"/>
          <w:bdr w:val="none" w:sz="0" w:space="0" w:color="auto" w:frame="1"/>
          <w:lang w:val="en-CA"/>
        </w:rPr>
        <w:t>INSTANCES</w:t>
      </w:r>
      <w:r w:rsidR="005A1C77" w:rsidRPr="005A1C77">
        <w:rPr>
          <w:rFonts w:cstheme="minorHAnsi"/>
          <w:b/>
          <w:sz w:val="24"/>
          <w:szCs w:val="24"/>
          <w:bdr w:val="none" w:sz="0" w:space="0" w:color="auto" w:frame="1"/>
          <w:lang w:val="en-CA"/>
        </w:rPr>
        <w:t xml:space="preserve"> </w:t>
      </w:r>
      <w:r>
        <w:rPr>
          <w:rFonts w:cstheme="minorHAnsi"/>
          <w:b/>
          <w:sz w:val="24"/>
          <w:szCs w:val="24"/>
          <w:bdr w:val="none" w:sz="0" w:space="0" w:color="auto" w:frame="1"/>
          <w:lang w:val="en-CA"/>
        </w:rPr>
        <w:t>INFLICTED ON VULNERABLE MIGRANTS IN CANADA:</w:t>
      </w:r>
    </w:p>
    <w:p w:rsidR="005A1C77" w:rsidRPr="00D76FEE" w:rsidRDefault="005A1C77" w:rsidP="005A1C77">
      <w:pPr>
        <w:ind w:left="360"/>
        <w:jc w:val="both"/>
        <w:rPr>
          <w:rFonts w:cstheme="minorHAnsi"/>
          <w:sz w:val="24"/>
          <w:szCs w:val="24"/>
          <w:bdr w:val="none" w:sz="0" w:space="0" w:color="auto" w:frame="1"/>
          <w:lang w:val="en-CA"/>
        </w:rPr>
      </w:pPr>
      <w:r>
        <w:rPr>
          <w:rFonts w:cstheme="minorHAnsi"/>
          <w:sz w:val="24"/>
          <w:szCs w:val="24"/>
          <w:bdr w:val="none" w:sz="0" w:space="0" w:color="auto" w:frame="1"/>
          <w:lang w:val="en-CA"/>
        </w:rPr>
        <w:t>In</w:t>
      </w:r>
      <w:r w:rsidR="00DD2835">
        <w:rPr>
          <w:rFonts w:cstheme="minorHAnsi"/>
          <w:sz w:val="24"/>
          <w:szCs w:val="24"/>
          <w:bdr w:val="none" w:sz="0" w:space="0" w:color="auto" w:frame="1"/>
          <w:lang w:val="en-CA"/>
        </w:rPr>
        <w:t xml:space="preserve"> general</w:t>
      </w:r>
      <w:r>
        <w:rPr>
          <w:rFonts w:cstheme="minorHAnsi"/>
          <w:sz w:val="24"/>
          <w:szCs w:val="24"/>
          <w:bdr w:val="none" w:sz="0" w:space="0" w:color="auto" w:frame="1"/>
          <w:lang w:val="en-CA"/>
        </w:rPr>
        <w:t>, the condition of vulnerability endured by migrants, makes them prone to exploitation; lack of money, no access to work, risk of eviction from their house, etc. These precarious conditions can easily lead to trafficking, because in order to survive these persons are forced into accepting</w:t>
      </w:r>
      <w:r w:rsidR="00DD2835">
        <w:rPr>
          <w:rFonts w:cstheme="minorHAnsi"/>
          <w:sz w:val="24"/>
          <w:szCs w:val="24"/>
          <w:bdr w:val="none" w:sz="0" w:space="0" w:color="auto" w:frame="1"/>
          <w:lang w:val="en-CA"/>
        </w:rPr>
        <w:t xml:space="preserve"> </w:t>
      </w:r>
      <w:r w:rsidR="00DD2835" w:rsidRPr="00D76FEE">
        <w:rPr>
          <w:rFonts w:cstheme="minorHAnsi"/>
          <w:sz w:val="24"/>
          <w:szCs w:val="24"/>
          <w:bdr w:val="none" w:sz="0" w:space="0" w:color="auto" w:frame="1"/>
          <w:lang w:val="en-CA"/>
        </w:rPr>
        <w:t>w</w:t>
      </w:r>
      <w:r w:rsidR="00F226A5" w:rsidRPr="00D76FEE">
        <w:rPr>
          <w:rFonts w:cstheme="minorHAnsi"/>
          <w:sz w:val="24"/>
          <w:szCs w:val="24"/>
          <w:bdr w:val="none" w:sz="0" w:space="0" w:color="auto" w:frame="1"/>
          <w:lang w:val="en-CA"/>
        </w:rPr>
        <w:t>h</w:t>
      </w:r>
      <w:r w:rsidR="00DD2835" w:rsidRPr="00D76FEE">
        <w:rPr>
          <w:rFonts w:cstheme="minorHAnsi"/>
          <w:sz w:val="24"/>
          <w:szCs w:val="24"/>
          <w:bdr w:val="none" w:sz="0" w:space="0" w:color="auto" w:frame="1"/>
          <w:lang w:val="en-CA"/>
        </w:rPr>
        <w:t>atever</w:t>
      </w:r>
      <w:r>
        <w:rPr>
          <w:rFonts w:cstheme="minorHAnsi"/>
          <w:sz w:val="24"/>
          <w:szCs w:val="24"/>
          <w:bdr w:val="none" w:sz="0" w:space="0" w:color="auto" w:frame="1"/>
          <w:lang w:val="en-CA"/>
        </w:rPr>
        <w:t xml:space="preserve"> means.  What possible solutions </w:t>
      </w:r>
      <w:r w:rsidR="00D5047D">
        <w:rPr>
          <w:rFonts w:cstheme="minorHAnsi"/>
          <w:sz w:val="24"/>
          <w:szCs w:val="24"/>
          <w:bdr w:val="none" w:sz="0" w:space="0" w:color="auto" w:frame="1"/>
          <w:lang w:val="en-CA"/>
        </w:rPr>
        <w:t xml:space="preserve">for them? </w:t>
      </w:r>
      <w:r w:rsidR="00F226A5" w:rsidRPr="00D76FEE">
        <w:rPr>
          <w:rFonts w:cstheme="minorHAnsi"/>
          <w:sz w:val="24"/>
          <w:szCs w:val="24"/>
          <w:bdr w:val="none" w:sz="0" w:space="0" w:color="auto" w:frame="1"/>
          <w:lang w:val="en-CA"/>
        </w:rPr>
        <w:t>To l</w:t>
      </w:r>
      <w:r w:rsidR="00D5047D" w:rsidRPr="00D76FEE">
        <w:rPr>
          <w:rFonts w:cstheme="minorHAnsi"/>
          <w:sz w:val="24"/>
          <w:szCs w:val="24"/>
          <w:bdr w:val="none" w:sz="0" w:space="0" w:color="auto" w:frame="1"/>
          <w:lang w:val="en-CA"/>
        </w:rPr>
        <w:t>ean toward</w:t>
      </w:r>
      <w:r w:rsidRPr="00D76FEE">
        <w:rPr>
          <w:rFonts w:cstheme="minorHAnsi"/>
          <w:sz w:val="24"/>
          <w:szCs w:val="24"/>
          <w:bdr w:val="none" w:sz="0" w:space="0" w:color="auto" w:frame="1"/>
          <w:lang w:val="en-CA"/>
        </w:rPr>
        <w:t xml:space="preserve"> prostitution? </w:t>
      </w:r>
      <w:r w:rsidR="00D5047D" w:rsidRPr="00D76FEE">
        <w:rPr>
          <w:rFonts w:cstheme="minorHAnsi"/>
          <w:sz w:val="24"/>
          <w:szCs w:val="24"/>
          <w:bdr w:val="none" w:sz="0" w:space="0" w:color="auto" w:frame="1"/>
          <w:lang w:val="en-CA"/>
        </w:rPr>
        <w:t xml:space="preserve"> </w:t>
      </w:r>
      <w:r w:rsidRPr="00D76FEE">
        <w:rPr>
          <w:rFonts w:cstheme="minorHAnsi"/>
          <w:sz w:val="24"/>
          <w:szCs w:val="24"/>
          <w:bdr w:val="none" w:sz="0" w:space="0" w:color="auto" w:frame="1"/>
          <w:lang w:val="en-CA"/>
        </w:rPr>
        <w:t>Work</w:t>
      </w:r>
      <w:r w:rsidR="00D5047D" w:rsidRPr="00D76FEE">
        <w:rPr>
          <w:rFonts w:cstheme="minorHAnsi"/>
          <w:sz w:val="24"/>
          <w:szCs w:val="24"/>
          <w:bdr w:val="none" w:sz="0" w:space="0" w:color="auto" w:frame="1"/>
          <w:lang w:val="en-CA"/>
        </w:rPr>
        <w:t xml:space="preserve"> in unhealthy dangerous conditions?  What else?</w:t>
      </w:r>
    </w:p>
    <w:p w:rsidR="00D5047D" w:rsidRDefault="00D5047D" w:rsidP="005A1C77">
      <w:pPr>
        <w:ind w:left="360"/>
        <w:jc w:val="both"/>
        <w:rPr>
          <w:rFonts w:cstheme="minorHAnsi"/>
          <w:i/>
          <w:sz w:val="24"/>
          <w:szCs w:val="24"/>
          <w:bdr w:val="none" w:sz="0" w:space="0" w:color="auto" w:frame="1"/>
          <w:lang w:val="en-CA"/>
        </w:rPr>
      </w:pPr>
    </w:p>
    <w:p w:rsidR="000F2990" w:rsidRPr="00D5047D" w:rsidRDefault="00D5047D" w:rsidP="00D5047D">
      <w:pPr>
        <w:ind w:left="360"/>
        <w:jc w:val="both"/>
        <w:rPr>
          <w:rFonts w:cstheme="minorHAnsi"/>
          <w:i/>
          <w:sz w:val="24"/>
          <w:szCs w:val="24"/>
          <w:bdr w:val="none" w:sz="0" w:space="0" w:color="auto" w:frame="1"/>
          <w:lang w:val="en-CA"/>
        </w:rPr>
      </w:pPr>
      <w:r w:rsidRPr="00D5047D">
        <w:rPr>
          <w:rFonts w:cstheme="minorHAnsi"/>
          <w:i/>
          <w:sz w:val="24"/>
          <w:szCs w:val="24"/>
          <w:bdr w:val="none" w:sz="0" w:space="0" w:color="auto" w:frame="1"/>
          <w:lang w:val="en-CA"/>
        </w:rPr>
        <w:t>Reducing the conditions of vulnerability for the migrants constitutes one of the means of protection against exploitation and trafficking.</w:t>
      </w:r>
    </w:p>
    <w:p w:rsidR="00D5047D" w:rsidRPr="00ED0986" w:rsidRDefault="00E20D4C" w:rsidP="006D0FD0">
      <w:pPr>
        <w:jc w:val="both"/>
        <w:rPr>
          <w:rFonts w:cstheme="minorHAnsi"/>
          <w:b/>
          <w:sz w:val="24"/>
          <w:szCs w:val="24"/>
          <w:bdr w:val="none" w:sz="0" w:space="0" w:color="auto" w:frame="1"/>
          <w:lang w:val="en-CA"/>
        </w:rPr>
      </w:pPr>
      <w:bookmarkStart w:id="0" w:name="_GoBack"/>
      <w:bookmarkEnd w:id="0"/>
      <w:r>
        <w:rPr>
          <w:rFonts w:cstheme="minorHAnsi"/>
          <w:b/>
          <w:sz w:val="24"/>
          <w:szCs w:val="24"/>
          <w:bdr w:val="none" w:sz="0" w:space="0" w:color="auto" w:frame="1"/>
          <w:lang w:val="en-CA"/>
        </w:rPr>
        <w:t xml:space="preserve">MOST </w:t>
      </w:r>
      <w:r w:rsidR="00D5047D" w:rsidRPr="00ED0986">
        <w:rPr>
          <w:rFonts w:cstheme="minorHAnsi"/>
          <w:b/>
          <w:sz w:val="24"/>
          <w:szCs w:val="24"/>
          <w:bdr w:val="none" w:sz="0" w:space="0" w:color="auto" w:frame="1"/>
          <w:lang w:val="en-CA"/>
        </w:rPr>
        <w:t xml:space="preserve">VULNERABLE </w:t>
      </w:r>
      <w:r>
        <w:rPr>
          <w:rFonts w:cstheme="minorHAnsi"/>
          <w:b/>
          <w:sz w:val="24"/>
          <w:szCs w:val="24"/>
          <w:bdr w:val="none" w:sz="0" w:space="0" w:color="auto" w:frame="1"/>
          <w:lang w:val="en-CA"/>
        </w:rPr>
        <w:t xml:space="preserve">PERSONS </w:t>
      </w:r>
      <w:r w:rsidR="00D5047D" w:rsidRPr="00ED0986">
        <w:rPr>
          <w:rFonts w:cstheme="minorHAnsi"/>
          <w:b/>
          <w:sz w:val="24"/>
          <w:szCs w:val="24"/>
          <w:bdr w:val="none" w:sz="0" w:space="0" w:color="auto" w:frame="1"/>
          <w:lang w:val="en-CA"/>
        </w:rPr>
        <w:t>DUE TO THE COVID-19 SITUATION</w:t>
      </w:r>
    </w:p>
    <w:p w:rsidR="005E30B9" w:rsidRDefault="00D5047D" w:rsidP="006D0FD0">
      <w:pPr>
        <w:jc w:val="both"/>
        <w:rPr>
          <w:rFonts w:cstheme="minorHAnsi"/>
          <w:sz w:val="24"/>
          <w:szCs w:val="24"/>
          <w:bdr w:val="none" w:sz="0" w:space="0" w:color="auto" w:frame="1"/>
          <w:lang w:val="en-CA"/>
        </w:rPr>
      </w:pPr>
      <w:r w:rsidRPr="00D5047D">
        <w:rPr>
          <w:rFonts w:cstheme="minorHAnsi"/>
          <w:sz w:val="24"/>
          <w:szCs w:val="24"/>
          <w:bdr w:val="none" w:sz="0" w:space="0" w:color="auto" w:frame="1"/>
          <w:lang w:val="en-CA"/>
        </w:rPr>
        <w:t xml:space="preserve">Polaris Institute in the United States, mentions domestic </w:t>
      </w:r>
      <w:r w:rsidRPr="00D76FEE">
        <w:rPr>
          <w:rFonts w:cstheme="minorHAnsi"/>
          <w:sz w:val="24"/>
          <w:szCs w:val="24"/>
          <w:bdr w:val="none" w:sz="0" w:space="0" w:color="auto" w:frame="1"/>
          <w:lang w:val="en-CA"/>
        </w:rPr>
        <w:t xml:space="preserve">workers </w:t>
      </w:r>
      <w:r w:rsidR="00F226A5" w:rsidRPr="00D76FEE">
        <w:rPr>
          <w:rFonts w:cstheme="minorHAnsi"/>
          <w:sz w:val="24"/>
          <w:szCs w:val="24"/>
          <w:bdr w:val="none" w:sz="0" w:space="0" w:color="auto" w:frame="1"/>
          <w:lang w:val="en-CA"/>
        </w:rPr>
        <w:t xml:space="preserve">are </w:t>
      </w:r>
      <w:r w:rsidRPr="00D5047D">
        <w:rPr>
          <w:rFonts w:cstheme="minorHAnsi"/>
          <w:sz w:val="24"/>
          <w:szCs w:val="24"/>
          <w:bdr w:val="none" w:sz="0" w:space="0" w:color="auto" w:frame="1"/>
          <w:lang w:val="en-CA"/>
        </w:rPr>
        <w:t>losing their job because t</w:t>
      </w:r>
      <w:r w:rsidR="00ED0986">
        <w:rPr>
          <w:rFonts w:cstheme="minorHAnsi"/>
          <w:sz w:val="24"/>
          <w:szCs w:val="24"/>
          <w:bdr w:val="none" w:sz="0" w:space="0" w:color="auto" w:frame="1"/>
          <w:lang w:val="en-CA"/>
        </w:rPr>
        <w:t xml:space="preserve">heir employers are now at home </w:t>
      </w:r>
      <w:r w:rsidRPr="00D5047D">
        <w:rPr>
          <w:rFonts w:cstheme="minorHAnsi"/>
          <w:sz w:val="24"/>
          <w:szCs w:val="24"/>
          <w:bdr w:val="none" w:sz="0" w:space="0" w:color="auto" w:frame="1"/>
          <w:lang w:val="en-CA"/>
        </w:rPr>
        <w:t xml:space="preserve">with either no work </w:t>
      </w:r>
      <w:r>
        <w:rPr>
          <w:rFonts w:cstheme="minorHAnsi"/>
          <w:sz w:val="24"/>
          <w:szCs w:val="24"/>
          <w:bdr w:val="none" w:sz="0" w:space="0" w:color="auto" w:frame="1"/>
          <w:lang w:val="en-CA"/>
        </w:rPr>
        <w:t>or money</w:t>
      </w:r>
      <w:r>
        <w:rPr>
          <w:rFonts w:cstheme="minorHAnsi"/>
          <w:sz w:val="24"/>
          <w:szCs w:val="24"/>
          <w:bdr w:val="none" w:sz="0" w:space="0" w:color="auto" w:frame="1"/>
          <w:vertAlign w:val="superscript"/>
          <w:lang w:val="en-CA"/>
        </w:rPr>
        <w:t>3</w:t>
      </w:r>
      <w:r w:rsidR="006322A2">
        <w:rPr>
          <w:rFonts w:cstheme="minorHAnsi"/>
          <w:sz w:val="24"/>
          <w:szCs w:val="24"/>
          <w:bdr w:val="none" w:sz="0" w:space="0" w:color="auto" w:frame="1"/>
          <w:vertAlign w:val="superscript"/>
          <w:lang w:val="en-CA"/>
        </w:rPr>
        <w:t xml:space="preserve"> </w:t>
      </w:r>
      <w:r w:rsidR="006322A2">
        <w:rPr>
          <w:rFonts w:cstheme="minorHAnsi"/>
          <w:sz w:val="24"/>
          <w:szCs w:val="24"/>
          <w:bdr w:val="none" w:sz="0" w:space="0" w:color="auto" w:frame="1"/>
          <w:lang w:val="en-CA"/>
        </w:rPr>
        <w:t>and are left in greater danger of exploitation. The closing of borders has an impact for those women w</w:t>
      </w:r>
      <w:r w:rsidR="00ED0986">
        <w:rPr>
          <w:rFonts w:cstheme="minorHAnsi"/>
          <w:sz w:val="24"/>
          <w:szCs w:val="24"/>
          <w:bdr w:val="none" w:sz="0" w:space="0" w:color="auto" w:frame="1"/>
          <w:lang w:val="en-CA"/>
        </w:rPr>
        <w:t>ho</w:t>
      </w:r>
      <w:r w:rsidR="006322A2">
        <w:rPr>
          <w:rFonts w:cstheme="minorHAnsi"/>
          <w:sz w:val="24"/>
          <w:szCs w:val="24"/>
          <w:bdr w:val="none" w:sz="0" w:space="0" w:color="auto" w:frame="1"/>
          <w:lang w:val="en-CA"/>
        </w:rPr>
        <w:t xml:space="preserve"> wish to go back to their country to care for their own children.</w:t>
      </w:r>
      <w:r w:rsidRPr="00D5047D">
        <w:rPr>
          <w:rFonts w:cstheme="minorHAnsi"/>
          <w:sz w:val="24"/>
          <w:szCs w:val="24"/>
          <w:bdr w:val="none" w:sz="0" w:space="0" w:color="auto" w:frame="1"/>
          <w:lang w:val="en-CA"/>
        </w:rPr>
        <w:t xml:space="preserve">   </w:t>
      </w:r>
    </w:p>
    <w:p w:rsidR="00FD05AC" w:rsidRPr="00D76FEE" w:rsidRDefault="005E30B9" w:rsidP="006D0FD0">
      <w:pPr>
        <w:jc w:val="both"/>
        <w:rPr>
          <w:rFonts w:cstheme="minorHAnsi"/>
          <w:sz w:val="24"/>
          <w:szCs w:val="24"/>
          <w:bdr w:val="none" w:sz="0" w:space="0" w:color="auto" w:frame="1"/>
          <w:lang w:val="en-CA"/>
        </w:rPr>
      </w:pPr>
      <w:r>
        <w:rPr>
          <w:rFonts w:cstheme="minorHAnsi"/>
          <w:sz w:val="24"/>
          <w:szCs w:val="24"/>
          <w:bdr w:val="none" w:sz="0" w:space="0" w:color="auto" w:frame="1"/>
          <w:lang w:val="en-CA"/>
        </w:rPr>
        <w:t>Moreover, women who are actively working in prostitution with “sex trafficker</w:t>
      </w:r>
      <w:r w:rsidR="00FD05AC">
        <w:rPr>
          <w:rFonts w:cstheme="minorHAnsi"/>
          <w:sz w:val="24"/>
          <w:szCs w:val="24"/>
          <w:bdr w:val="none" w:sz="0" w:space="0" w:color="auto" w:frame="1"/>
          <w:lang w:val="en-CA"/>
        </w:rPr>
        <w:t>s</w:t>
      </w:r>
      <w:r>
        <w:rPr>
          <w:rFonts w:cstheme="minorHAnsi"/>
          <w:sz w:val="24"/>
          <w:szCs w:val="24"/>
          <w:bdr w:val="none" w:sz="0" w:space="0" w:color="auto" w:frame="1"/>
          <w:lang w:val="en-CA"/>
        </w:rPr>
        <w:t xml:space="preserve"> are in the obliga</w:t>
      </w:r>
      <w:r w:rsidR="00FD05AC">
        <w:rPr>
          <w:rFonts w:cstheme="minorHAnsi"/>
          <w:sz w:val="24"/>
          <w:szCs w:val="24"/>
          <w:bdr w:val="none" w:sz="0" w:space="0" w:color="auto" w:frame="1"/>
          <w:lang w:val="en-CA"/>
        </w:rPr>
        <w:t xml:space="preserve">tion of bringing money and a </w:t>
      </w:r>
      <w:r>
        <w:rPr>
          <w:rFonts w:cstheme="minorHAnsi"/>
          <w:sz w:val="24"/>
          <w:szCs w:val="24"/>
          <w:bdr w:val="none" w:sz="0" w:space="0" w:color="auto" w:frame="1"/>
          <w:lang w:val="en-CA"/>
        </w:rPr>
        <w:t>greater availabilit</w:t>
      </w:r>
      <w:r w:rsidR="00FD05AC">
        <w:rPr>
          <w:rFonts w:cstheme="minorHAnsi"/>
          <w:sz w:val="24"/>
          <w:szCs w:val="24"/>
          <w:bdr w:val="none" w:sz="0" w:space="0" w:color="auto" w:frame="1"/>
          <w:lang w:val="en-CA"/>
        </w:rPr>
        <w:t>y to the demands of the clients</w:t>
      </w:r>
      <w:r>
        <w:rPr>
          <w:rFonts w:cstheme="minorHAnsi"/>
          <w:sz w:val="24"/>
          <w:szCs w:val="24"/>
          <w:bdr w:val="none" w:sz="0" w:space="0" w:color="auto" w:frame="1"/>
          <w:vertAlign w:val="superscript"/>
          <w:lang w:val="en-CA"/>
        </w:rPr>
        <w:t>4</w:t>
      </w:r>
      <w:r w:rsidR="00FD05AC">
        <w:rPr>
          <w:rFonts w:cstheme="minorHAnsi"/>
          <w:sz w:val="24"/>
          <w:szCs w:val="24"/>
          <w:bdr w:val="none" w:sz="0" w:space="0" w:color="auto" w:frame="1"/>
          <w:lang w:val="en-CA"/>
        </w:rPr>
        <w:t xml:space="preserve"> </w:t>
      </w:r>
      <w:r w:rsidR="00FD05AC" w:rsidRPr="00D76FEE">
        <w:rPr>
          <w:rFonts w:cstheme="minorHAnsi"/>
          <w:sz w:val="24"/>
          <w:szCs w:val="24"/>
          <w:bdr w:val="none" w:sz="0" w:space="0" w:color="auto" w:frame="1"/>
          <w:lang w:val="en-CA"/>
        </w:rPr>
        <w:t>is requested of them.</w:t>
      </w:r>
      <w:r w:rsidR="00D5047D" w:rsidRPr="00D76FEE">
        <w:rPr>
          <w:rFonts w:cstheme="minorHAnsi"/>
          <w:sz w:val="24"/>
          <w:szCs w:val="24"/>
          <w:bdr w:val="none" w:sz="0" w:space="0" w:color="auto" w:frame="1"/>
          <w:lang w:val="en-CA"/>
        </w:rPr>
        <w:t xml:space="preserve"> </w:t>
      </w:r>
    </w:p>
    <w:p w:rsidR="00D5047D" w:rsidRPr="00D5047D" w:rsidRDefault="00FD05AC" w:rsidP="006D0FD0">
      <w:pPr>
        <w:jc w:val="both"/>
        <w:rPr>
          <w:rFonts w:cstheme="minorHAnsi"/>
          <w:sz w:val="24"/>
          <w:szCs w:val="24"/>
          <w:bdr w:val="none" w:sz="0" w:space="0" w:color="auto" w:frame="1"/>
          <w:lang w:val="en-CA"/>
        </w:rPr>
      </w:pPr>
      <w:r>
        <w:rPr>
          <w:rFonts w:cstheme="minorHAnsi"/>
          <w:sz w:val="24"/>
          <w:szCs w:val="24"/>
          <w:bdr w:val="none" w:sz="0" w:space="0" w:color="auto" w:frame="1"/>
          <w:lang w:val="en-CA"/>
        </w:rPr>
        <w:t xml:space="preserve">The Police Department for the city of Montreal and the Quebec </w:t>
      </w:r>
      <w:r w:rsidR="008762AF">
        <w:rPr>
          <w:rFonts w:cstheme="minorHAnsi"/>
          <w:sz w:val="24"/>
          <w:szCs w:val="24"/>
          <w:bdr w:val="none" w:sz="0" w:space="0" w:color="auto" w:frame="1"/>
          <w:lang w:val="en-CA"/>
        </w:rPr>
        <w:t xml:space="preserve">Provincial Police noticed a rise in sexual exploitation on the “Internet since the beginning of </w:t>
      </w:r>
      <w:r w:rsidR="00F226A5" w:rsidRPr="00D76FEE">
        <w:rPr>
          <w:rFonts w:cstheme="minorHAnsi"/>
          <w:sz w:val="24"/>
          <w:szCs w:val="24"/>
          <w:bdr w:val="none" w:sz="0" w:space="0" w:color="auto" w:frame="1"/>
          <w:lang w:val="en-CA"/>
        </w:rPr>
        <w:t>the</w:t>
      </w:r>
      <w:r w:rsidR="00F226A5">
        <w:rPr>
          <w:rFonts w:cstheme="minorHAnsi"/>
          <w:sz w:val="24"/>
          <w:szCs w:val="24"/>
          <w:bdr w:val="none" w:sz="0" w:space="0" w:color="auto" w:frame="1"/>
          <w:lang w:val="en-CA"/>
        </w:rPr>
        <w:t xml:space="preserve"> </w:t>
      </w:r>
      <w:proofErr w:type="spellStart"/>
      <w:r w:rsidR="008762AF">
        <w:rPr>
          <w:rFonts w:cstheme="minorHAnsi"/>
          <w:sz w:val="24"/>
          <w:szCs w:val="24"/>
          <w:bdr w:val="none" w:sz="0" w:space="0" w:color="auto" w:frame="1"/>
          <w:lang w:val="en-CA"/>
        </w:rPr>
        <w:t>Covid</w:t>
      </w:r>
      <w:proofErr w:type="spellEnd"/>
      <w:r w:rsidR="008762AF">
        <w:rPr>
          <w:rFonts w:cstheme="minorHAnsi"/>
          <w:sz w:val="24"/>
          <w:szCs w:val="24"/>
          <w:bdr w:val="none" w:sz="0" w:space="0" w:color="auto" w:frame="1"/>
          <w:lang w:val="en-CA"/>
        </w:rPr>
        <w:t xml:space="preserve"> 19 confinement”.  An explanation to the fact that “young people spend more time on line and risk becoming victims of this type of crime”.</w:t>
      </w:r>
      <w:r w:rsidR="00D5047D" w:rsidRPr="00D5047D">
        <w:rPr>
          <w:rFonts w:cstheme="minorHAnsi"/>
          <w:sz w:val="24"/>
          <w:szCs w:val="24"/>
          <w:bdr w:val="none" w:sz="0" w:space="0" w:color="auto" w:frame="1"/>
          <w:lang w:val="en-CA"/>
        </w:rPr>
        <w:t xml:space="preserve">      </w:t>
      </w:r>
    </w:p>
    <w:p w:rsidR="00E82D2E" w:rsidRPr="00E82D2E" w:rsidRDefault="00E82D2E" w:rsidP="006D0FD0">
      <w:pPr>
        <w:jc w:val="both"/>
        <w:rPr>
          <w:rFonts w:cstheme="minorHAnsi"/>
          <w:b/>
          <w:caps/>
          <w:sz w:val="24"/>
          <w:szCs w:val="24"/>
          <w:bdr w:val="none" w:sz="0" w:space="0" w:color="auto" w:frame="1"/>
          <w:lang w:val="en-CA"/>
        </w:rPr>
      </w:pPr>
      <w:r w:rsidRPr="00E82D2E">
        <w:rPr>
          <w:rFonts w:cstheme="minorHAnsi"/>
          <w:b/>
          <w:caps/>
          <w:sz w:val="24"/>
          <w:szCs w:val="24"/>
          <w:bdr w:val="none" w:sz="0" w:space="0" w:color="auto" w:frame="1"/>
          <w:lang w:val="en-CA"/>
        </w:rPr>
        <w:t>worldwide</w:t>
      </w:r>
    </w:p>
    <w:p w:rsidR="00E82D2E" w:rsidRPr="00ED0986" w:rsidRDefault="00E82D2E" w:rsidP="00E82D2E">
      <w:pPr>
        <w:pStyle w:val="Sansinterligne"/>
        <w:rPr>
          <w:sz w:val="24"/>
          <w:szCs w:val="24"/>
          <w:bdr w:val="none" w:sz="0" w:space="0" w:color="auto" w:frame="1"/>
          <w:lang w:val="en-CA"/>
        </w:rPr>
      </w:pPr>
      <w:r w:rsidRPr="00E82D2E">
        <w:rPr>
          <w:sz w:val="24"/>
          <w:szCs w:val="24"/>
          <w:bdr w:val="none" w:sz="0" w:space="0" w:color="auto" w:frame="1"/>
          <w:lang w:val="en-CA"/>
        </w:rPr>
        <w:t xml:space="preserve">Poverty and exclusion heightened by the consequences of the </w:t>
      </w:r>
      <w:r w:rsidR="00ED0986">
        <w:rPr>
          <w:sz w:val="24"/>
          <w:szCs w:val="24"/>
          <w:bdr w:val="none" w:sz="0" w:space="0" w:color="auto" w:frame="1"/>
          <w:lang w:val="en-CA"/>
        </w:rPr>
        <w:t xml:space="preserve">Covid-19 pandemic </w:t>
      </w:r>
      <w:r>
        <w:rPr>
          <w:sz w:val="24"/>
          <w:szCs w:val="24"/>
          <w:bdr w:val="none" w:sz="0" w:space="0" w:color="auto" w:frame="1"/>
          <w:lang w:val="en-CA"/>
        </w:rPr>
        <w:t>put more people at risk in becoming victims of trafficking.</w:t>
      </w:r>
      <w:r w:rsidR="00FC780F">
        <w:rPr>
          <w:sz w:val="24"/>
          <w:szCs w:val="24"/>
          <w:bdr w:val="none" w:sz="0" w:space="0" w:color="auto" w:frame="1"/>
          <w:lang w:val="en-CA"/>
        </w:rPr>
        <w:t xml:space="preserve"> </w:t>
      </w:r>
      <w:r w:rsidR="00FC780F" w:rsidRPr="00ED0986">
        <w:rPr>
          <w:sz w:val="24"/>
          <w:szCs w:val="24"/>
          <w:bdr w:val="none" w:sz="0" w:space="0" w:color="auto" w:frame="1"/>
          <w:lang w:val="en-CA"/>
        </w:rPr>
        <w:t xml:space="preserve">Many </w:t>
      </w:r>
      <w:r w:rsidR="00E85653" w:rsidRPr="00ED0986">
        <w:rPr>
          <w:sz w:val="24"/>
          <w:szCs w:val="24"/>
          <w:bdr w:val="none" w:sz="0" w:space="0" w:color="auto" w:frame="1"/>
          <w:lang w:val="en-CA"/>
        </w:rPr>
        <w:t>agencies put it forward</w:t>
      </w:r>
      <w:r w:rsidR="00FC780F" w:rsidRPr="00ED0986">
        <w:rPr>
          <w:sz w:val="24"/>
          <w:szCs w:val="24"/>
          <w:bdr w:val="none" w:sz="0" w:space="0" w:color="auto" w:frame="1"/>
          <w:lang w:val="en-CA"/>
        </w:rPr>
        <w:t xml:space="preserve"> public</w:t>
      </w:r>
      <w:r w:rsidR="00E85653" w:rsidRPr="00ED0986">
        <w:rPr>
          <w:sz w:val="24"/>
          <w:szCs w:val="24"/>
          <w:bdr w:val="none" w:sz="0" w:space="0" w:color="auto" w:frame="1"/>
          <w:lang w:val="en-CA"/>
        </w:rPr>
        <w:t>ly</w:t>
      </w:r>
      <w:r w:rsidR="00FC780F" w:rsidRPr="00ED0986">
        <w:rPr>
          <w:sz w:val="24"/>
          <w:szCs w:val="24"/>
          <w:bdr w:val="none" w:sz="0" w:space="0" w:color="auto" w:frame="1"/>
          <w:lang w:val="en-CA"/>
        </w:rPr>
        <w:t>.</w:t>
      </w:r>
    </w:p>
    <w:p w:rsidR="003F6F7D" w:rsidRPr="00ED0986" w:rsidRDefault="003F6F7D" w:rsidP="00E82D2E">
      <w:pPr>
        <w:pStyle w:val="Sansinterligne"/>
        <w:rPr>
          <w:sz w:val="24"/>
          <w:szCs w:val="24"/>
          <w:bdr w:val="none" w:sz="0" w:space="0" w:color="auto" w:frame="1"/>
          <w:lang w:val="en-CA"/>
        </w:rPr>
      </w:pPr>
    </w:p>
    <w:p w:rsidR="003F6F7D" w:rsidRPr="003F6F7D" w:rsidRDefault="003F6F7D" w:rsidP="00E82D2E">
      <w:pPr>
        <w:pStyle w:val="Sansinterligne"/>
        <w:rPr>
          <w:sz w:val="24"/>
          <w:szCs w:val="24"/>
          <w:bdr w:val="none" w:sz="0" w:space="0" w:color="auto" w:frame="1"/>
          <w:lang w:val="en-CA"/>
        </w:rPr>
      </w:pPr>
      <w:r w:rsidRPr="003F6F7D">
        <w:rPr>
          <w:sz w:val="24"/>
          <w:szCs w:val="24"/>
          <w:bdr w:val="none" w:sz="0" w:space="0" w:color="auto" w:frame="1"/>
          <w:lang w:val="en-CA"/>
        </w:rPr>
        <w:t>In South Africa and in M</w:t>
      </w:r>
      <w:r>
        <w:rPr>
          <w:sz w:val="24"/>
          <w:szCs w:val="24"/>
          <w:bdr w:val="none" w:sz="0" w:space="0" w:color="auto" w:frame="1"/>
          <w:lang w:val="en-CA"/>
        </w:rPr>
        <w:t>ala</w:t>
      </w:r>
      <w:r w:rsidR="00ED0986">
        <w:rPr>
          <w:sz w:val="24"/>
          <w:szCs w:val="24"/>
          <w:bdr w:val="none" w:sz="0" w:space="0" w:color="auto" w:frame="1"/>
          <w:lang w:val="en-CA"/>
        </w:rPr>
        <w:t>y</w:t>
      </w:r>
      <w:r>
        <w:rPr>
          <w:sz w:val="24"/>
          <w:szCs w:val="24"/>
          <w:bdr w:val="none" w:sz="0" w:space="0" w:color="auto" w:frame="1"/>
          <w:lang w:val="en-CA"/>
        </w:rPr>
        <w:t xml:space="preserve">sia, cases of modern slavery are reported.  Women and men workers, often migrants, are confined in factories producing medical gloves.  In Spain, </w:t>
      </w:r>
      <w:r w:rsidR="00ED0986">
        <w:rPr>
          <w:sz w:val="24"/>
          <w:szCs w:val="24"/>
          <w:bdr w:val="none" w:sz="0" w:space="0" w:color="auto" w:frame="1"/>
          <w:lang w:val="en-CA"/>
        </w:rPr>
        <w:t>undocumented migrants and without residence</w:t>
      </w:r>
      <w:r w:rsidR="00F226A5">
        <w:rPr>
          <w:sz w:val="24"/>
          <w:szCs w:val="24"/>
          <w:bdr w:val="none" w:sz="0" w:space="0" w:color="auto" w:frame="1"/>
          <w:lang w:val="en-CA"/>
        </w:rPr>
        <w:t>, work in agricult</w:t>
      </w:r>
      <w:r>
        <w:rPr>
          <w:sz w:val="24"/>
          <w:szCs w:val="24"/>
          <w:bdr w:val="none" w:sz="0" w:space="0" w:color="auto" w:frame="1"/>
          <w:lang w:val="en-CA"/>
        </w:rPr>
        <w:t>ural zones without any protection against the Covid-19 virus.</w:t>
      </w:r>
    </w:p>
    <w:p w:rsidR="00E82D2E" w:rsidRPr="003F6F7D" w:rsidRDefault="00E82D2E" w:rsidP="006D0FD0">
      <w:pPr>
        <w:jc w:val="both"/>
        <w:rPr>
          <w:rFonts w:cstheme="minorHAnsi"/>
          <w:b/>
          <w:caps/>
          <w:sz w:val="24"/>
          <w:szCs w:val="24"/>
          <w:bdr w:val="none" w:sz="0" w:space="0" w:color="auto" w:frame="1"/>
          <w:lang w:val="en-CA"/>
        </w:rPr>
      </w:pPr>
    </w:p>
    <w:p w:rsidR="008E6E80" w:rsidRPr="007D4698" w:rsidRDefault="00FB5F29" w:rsidP="006D0FD0">
      <w:pPr>
        <w:jc w:val="both"/>
        <w:rPr>
          <w:rFonts w:cstheme="minorHAnsi"/>
          <w:b/>
          <w:caps/>
          <w:sz w:val="24"/>
          <w:szCs w:val="24"/>
          <w:bdr w:val="none" w:sz="0" w:space="0" w:color="auto" w:frame="1"/>
        </w:rPr>
      </w:pPr>
      <w:r>
        <w:rPr>
          <w:rFonts w:cstheme="minorHAnsi"/>
          <w:b/>
          <w:caps/>
          <w:sz w:val="24"/>
          <w:szCs w:val="24"/>
          <w:bdr w:val="none" w:sz="0" w:space="0" w:color="auto" w:frame="1"/>
        </w:rPr>
        <w:t xml:space="preserve">additional </w:t>
      </w:r>
      <w:r w:rsidR="009D6A34" w:rsidRPr="007D4698">
        <w:rPr>
          <w:rFonts w:cstheme="minorHAnsi"/>
          <w:b/>
          <w:caps/>
          <w:sz w:val="24"/>
          <w:szCs w:val="24"/>
          <w:bdr w:val="none" w:sz="0" w:space="0" w:color="auto" w:frame="1"/>
        </w:rPr>
        <w:t>sources</w:t>
      </w:r>
      <w:r>
        <w:rPr>
          <w:rFonts w:cstheme="minorHAnsi"/>
          <w:b/>
          <w:caps/>
          <w:sz w:val="24"/>
          <w:szCs w:val="24"/>
          <w:bdr w:val="none" w:sz="0" w:space="0" w:color="auto" w:frame="1"/>
        </w:rPr>
        <w:t xml:space="preserve"> of information</w:t>
      </w:r>
      <w:r w:rsidR="008E6E80" w:rsidRPr="007D4698">
        <w:rPr>
          <w:rFonts w:cstheme="minorHAnsi"/>
          <w:b/>
          <w:caps/>
          <w:sz w:val="24"/>
          <w:szCs w:val="24"/>
          <w:bdr w:val="none" w:sz="0" w:space="0" w:color="auto" w:frame="1"/>
        </w:rPr>
        <w:t> :</w:t>
      </w:r>
    </w:p>
    <w:p w:rsidR="008E6E80" w:rsidRPr="00FB5F29" w:rsidRDefault="008E6E80" w:rsidP="006D0FD0">
      <w:pPr>
        <w:pStyle w:val="Paragraphedeliste"/>
        <w:numPr>
          <w:ilvl w:val="0"/>
          <w:numId w:val="1"/>
        </w:numPr>
        <w:jc w:val="both"/>
        <w:rPr>
          <w:rFonts w:cstheme="minorHAnsi"/>
          <w:sz w:val="24"/>
          <w:szCs w:val="24"/>
          <w:lang w:val="en-CA"/>
        </w:rPr>
      </w:pPr>
      <w:proofErr w:type="spellStart"/>
      <w:proofErr w:type="gramStart"/>
      <w:r w:rsidRPr="00FB5F29">
        <w:rPr>
          <w:rFonts w:cstheme="minorHAnsi"/>
          <w:sz w:val="24"/>
          <w:szCs w:val="24"/>
          <w:lang w:val="en-CA"/>
        </w:rPr>
        <w:t>CathII</w:t>
      </w:r>
      <w:proofErr w:type="spellEnd"/>
      <w:r w:rsidRPr="00FB5F29">
        <w:rPr>
          <w:rFonts w:cstheme="minorHAnsi"/>
          <w:sz w:val="24"/>
          <w:szCs w:val="24"/>
          <w:lang w:val="en-CA"/>
        </w:rPr>
        <w:t> :</w:t>
      </w:r>
      <w:r w:rsidR="00FB5F29" w:rsidRPr="00FB5F29">
        <w:rPr>
          <w:rFonts w:cstheme="minorHAnsi"/>
          <w:sz w:val="24"/>
          <w:szCs w:val="24"/>
          <w:lang w:val="en-CA"/>
        </w:rPr>
        <w:t>Internal</w:t>
      </w:r>
      <w:proofErr w:type="gramEnd"/>
      <w:r w:rsidR="00FB5F29" w:rsidRPr="00FB5F29">
        <w:rPr>
          <w:rFonts w:cstheme="minorHAnsi"/>
          <w:sz w:val="24"/>
          <w:szCs w:val="24"/>
          <w:lang w:val="en-CA"/>
        </w:rPr>
        <w:t xml:space="preserve"> and International</w:t>
      </w:r>
      <w:r w:rsidRPr="00FB5F29">
        <w:rPr>
          <w:rFonts w:cstheme="minorHAnsi"/>
          <w:sz w:val="24"/>
          <w:szCs w:val="24"/>
          <w:lang w:val="en-CA"/>
        </w:rPr>
        <w:t xml:space="preserve"> </w:t>
      </w:r>
      <w:r w:rsidR="00FB5F29" w:rsidRPr="00FB5F29">
        <w:rPr>
          <w:rFonts w:cstheme="minorHAnsi"/>
          <w:sz w:val="24"/>
          <w:szCs w:val="24"/>
          <w:lang w:val="en-CA"/>
        </w:rPr>
        <w:t xml:space="preserve">Committee for the Action against Human Trafficking. </w:t>
      </w:r>
      <w:hyperlink r:id="rId8" w:history="1">
        <w:r w:rsidRPr="00FB5F29">
          <w:rPr>
            <w:rStyle w:val="Lienhypertexte"/>
            <w:rFonts w:cstheme="minorHAnsi"/>
            <w:sz w:val="24"/>
            <w:szCs w:val="24"/>
            <w:lang w:val="en-CA"/>
          </w:rPr>
          <w:t>http://www.cathii.org/</w:t>
        </w:r>
      </w:hyperlink>
      <w:r w:rsidRPr="00FB5F29">
        <w:rPr>
          <w:rFonts w:cstheme="minorHAnsi"/>
          <w:sz w:val="24"/>
          <w:szCs w:val="24"/>
          <w:lang w:val="en-CA"/>
        </w:rPr>
        <w:t xml:space="preserve"> </w:t>
      </w:r>
    </w:p>
    <w:p w:rsidR="008E6E80" w:rsidRPr="00ED0986" w:rsidRDefault="00D76FEE" w:rsidP="006D0FD0">
      <w:pPr>
        <w:pStyle w:val="Paragraphedeliste"/>
        <w:numPr>
          <w:ilvl w:val="0"/>
          <w:numId w:val="1"/>
        </w:numPr>
        <w:jc w:val="both"/>
        <w:rPr>
          <w:rFonts w:cstheme="minorHAnsi"/>
          <w:sz w:val="24"/>
          <w:szCs w:val="24"/>
          <w:lang w:val="en-CA"/>
        </w:rPr>
      </w:pPr>
      <w:hyperlink r:id="rId9" w:history="1">
        <w:r w:rsidR="00ED04D7" w:rsidRPr="00FB5F29">
          <w:rPr>
            <w:rStyle w:val="Lienhypertexte"/>
            <w:rFonts w:cstheme="minorHAnsi"/>
            <w:sz w:val="24"/>
            <w:szCs w:val="24"/>
            <w:lang w:val="en-CA"/>
          </w:rPr>
          <w:t>www.interfaith-project-trafficking-personal-persons</w:t>
        </w:r>
        <w:r w:rsidR="00ED04D7" w:rsidRPr="00ED0986">
          <w:rPr>
            <w:rStyle w:val="Lienhypertexte"/>
            <w:rFonts w:cstheme="minorHAnsi"/>
            <w:sz w:val="24"/>
            <w:szCs w:val="24"/>
            <w:lang w:val="en-CA"/>
          </w:rPr>
          <w:t>/</w:t>
        </w:r>
      </w:hyperlink>
      <w:r w:rsidR="00ED04D7" w:rsidRPr="00ED0986">
        <w:rPr>
          <w:rFonts w:cstheme="minorHAnsi"/>
          <w:sz w:val="24"/>
          <w:szCs w:val="24"/>
          <w:lang w:val="en-CA"/>
        </w:rPr>
        <w:t xml:space="preserve"> </w:t>
      </w:r>
      <w:r w:rsidR="008E6E80" w:rsidRPr="00ED0986">
        <w:rPr>
          <w:rFonts w:cstheme="minorHAnsi"/>
          <w:sz w:val="24"/>
          <w:szCs w:val="24"/>
          <w:lang w:val="en-CA"/>
        </w:rPr>
        <w:t xml:space="preserve"> </w:t>
      </w:r>
      <w:r w:rsidR="00ED04D7" w:rsidRPr="00ED0986">
        <w:rPr>
          <w:rFonts w:cstheme="minorHAnsi"/>
          <w:sz w:val="24"/>
          <w:szCs w:val="24"/>
          <w:lang w:val="en-CA"/>
        </w:rPr>
        <w:t xml:space="preserve">  </w:t>
      </w:r>
      <w:r w:rsidR="008E6E80" w:rsidRPr="00ED0986">
        <w:rPr>
          <w:rFonts w:cstheme="minorHAnsi"/>
          <w:sz w:val="24"/>
          <w:szCs w:val="24"/>
          <w:lang w:val="en-CA"/>
        </w:rPr>
        <w:t xml:space="preserve"> </w:t>
      </w:r>
    </w:p>
    <w:p w:rsidR="006D0FD0" w:rsidRPr="002F2128" w:rsidRDefault="00D76FEE" w:rsidP="006D0FD0">
      <w:pPr>
        <w:pStyle w:val="Paragraphedeliste"/>
        <w:numPr>
          <w:ilvl w:val="0"/>
          <w:numId w:val="1"/>
        </w:numPr>
        <w:jc w:val="both"/>
        <w:rPr>
          <w:rStyle w:val="Lienhypertexte"/>
          <w:rFonts w:cstheme="minorHAnsi"/>
          <w:color w:val="auto"/>
          <w:sz w:val="24"/>
          <w:szCs w:val="24"/>
          <w:u w:val="none"/>
        </w:rPr>
      </w:pPr>
      <w:hyperlink r:id="rId10" w:history="1">
        <w:r w:rsidR="006D0FD0" w:rsidRPr="00DC30DC">
          <w:rPr>
            <w:rStyle w:val="Lienhypertexte"/>
            <w:rFonts w:cstheme="minorHAnsi"/>
            <w:sz w:val="24"/>
            <w:szCs w:val="24"/>
          </w:rPr>
          <w:t>www.vaticannew.va</w:t>
        </w:r>
      </w:hyperlink>
    </w:p>
    <w:p w:rsidR="00D071D6" w:rsidRPr="00D071D6" w:rsidRDefault="00D76FEE" w:rsidP="00D071D6">
      <w:pPr>
        <w:pStyle w:val="Paragraphedeliste"/>
        <w:numPr>
          <w:ilvl w:val="0"/>
          <w:numId w:val="1"/>
        </w:numPr>
        <w:jc w:val="both"/>
        <w:rPr>
          <w:rFonts w:cstheme="minorHAnsi"/>
          <w:sz w:val="24"/>
          <w:szCs w:val="24"/>
          <w:lang w:val="en-CA"/>
        </w:rPr>
      </w:pPr>
      <w:hyperlink r:id="rId11" w:history="1">
        <w:r w:rsidR="002F2128" w:rsidRPr="00D071D6">
          <w:rPr>
            <w:rStyle w:val="Lienhypertexte"/>
            <w:rFonts w:cstheme="minorHAnsi"/>
            <w:sz w:val="24"/>
            <w:szCs w:val="24"/>
            <w:lang w:val="en-CA"/>
          </w:rPr>
          <w:t>https://migrants-refugees.va/</w:t>
        </w:r>
      </w:hyperlink>
      <w:r w:rsidR="00FB5F29" w:rsidRPr="00D071D6">
        <w:rPr>
          <w:rFonts w:cstheme="minorHAnsi"/>
          <w:sz w:val="24"/>
          <w:szCs w:val="24"/>
          <w:lang w:val="en-CA"/>
        </w:rPr>
        <w:t> : Service « Migrants and Refugees » from the Congregation of the Vatican for the se</w:t>
      </w:r>
      <w:r w:rsidR="00D071D6">
        <w:rPr>
          <w:rFonts w:cstheme="minorHAnsi"/>
          <w:sz w:val="24"/>
          <w:szCs w:val="24"/>
          <w:lang w:val="en-CA"/>
        </w:rPr>
        <w:t>rvice of Integral Human Develop</w:t>
      </w:r>
      <w:r w:rsidR="00FB5F29" w:rsidRPr="00D071D6">
        <w:rPr>
          <w:rFonts w:cstheme="minorHAnsi"/>
          <w:sz w:val="24"/>
          <w:szCs w:val="24"/>
          <w:lang w:val="en-CA"/>
        </w:rPr>
        <w:t>ment, taking charge of the number of adults and children victims of trafficking</w:t>
      </w:r>
      <w:r w:rsidR="00D071D6" w:rsidRPr="00D071D6">
        <w:rPr>
          <w:rFonts w:cstheme="minorHAnsi"/>
          <w:sz w:val="24"/>
          <w:szCs w:val="24"/>
          <w:lang w:val="en-CA"/>
        </w:rPr>
        <w:t xml:space="preserve"> for the purpose of sexual exploitation, organ trafficking, of panhandling and forced delinquency.</w:t>
      </w:r>
      <w:r w:rsidR="00D071D6">
        <w:rPr>
          <w:rFonts w:cstheme="minorHAnsi"/>
          <w:sz w:val="24"/>
          <w:szCs w:val="24"/>
          <w:lang w:val="en-CA"/>
        </w:rPr>
        <w:t xml:space="preserve"> To help in the fight against human trafficking and slavery, this service wrote a document available to all: “Pastoral Orientations on Human Trafficking” that can be found at the following link: </w:t>
      </w:r>
      <w:hyperlink r:id="rId12" w:history="1">
        <w:r w:rsidR="00D071D6" w:rsidRPr="00D071D6">
          <w:rPr>
            <w:rStyle w:val="Lienhypertexte"/>
            <w:rFonts w:cstheme="minorHAnsi"/>
            <w:sz w:val="24"/>
            <w:szCs w:val="24"/>
            <w:lang w:val="en-CA"/>
          </w:rPr>
          <w:t>https://migrants-refugees.va/fr/traite-et-esclavage/</w:t>
        </w:r>
      </w:hyperlink>
      <w:r w:rsidR="00D071D6" w:rsidRPr="00D071D6">
        <w:rPr>
          <w:rFonts w:cstheme="minorHAnsi"/>
          <w:sz w:val="24"/>
          <w:szCs w:val="24"/>
          <w:lang w:val="en-CA"/>
        </w:rPr>
        <w:t xml:space="preserve">   </w:t>
      </w:r>
    </w:p>
    <w:p w:rsidR="00D50DE0" w:rsidRPr="00ED0986" w:rsidRDefault="00D50DE0" w:rsidP="002F2128">
      <w:pPr>
        <w:jc w:val="both"/>
        <w:rPr>
          <w:rFonts w:cstheme="minorHAnsi"/>
          <w:sz w:val="24"/>
          <w:szCs w:val="24"/>
          <w:lang w:val="en-CA"/>
        </w:rPr>
      </w:pPr>
    </w:p>
    <w:sectPr w:rsidR="00D50DE0" w:rsidRPr="00ED0986" w:rsidSect="00AF4089">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0FD0" w:rsidRDefault="006D0FD0" w:rsidP="006D0FD0">
      <w:pPr>
        <w:spacing w:after="0" w:line="240" w:lineRule="auto"/>
      </w:pPr>
      <w:r>
        <w:separator/>
      </w:r>
    </w:p>
  </w:endnote>
  <w:endnote w:type="continuationSeparator" w:id="0">
    <w:p w:rsidR="006D0FD0" w:rsidRDefault="006D0FD0" w:rsidP="006D0F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627B" w:rsidRDefault="009B627B" w:rsidP="009B627B">
    <w:pPr>
      <w:pStyle w:val="Pieddepage"/>
      <w:rPr>
        <w:rFonts w:cstheme="minorHAnsi"/>
        <w:bdr w:val="none" w:sz="0" w:space="0" w:color="auto" w:frame="1"/>
      </w:rPr>
    </w:pPr>
  </w:p>
  <w:p w:rsidR="009B627B" w:rsidRDefault="009B627B" w:rsidP="009B627B">
    <w:pPr>
      <w:pStyle w:val="Pieddepage"/>
      <w:rPr>
        <w:rFonts w:cstheme="minorHAnsi"/>
        <w:bdr w:val="none" w:sz="0" w:space="0" w:color="auto" w:frame="1"/>
      </w:rPr>
    </w:pPr>
  </w:p>
  <w:p w:rsidR="00AF4089" w:rsidRDefault="009B627B" w:rsidP="009B627B">
    <w:pPr>
      <w:pStyle w:val="Pieddepage"/>
      <w:rPr>
        <w:rFonts w:cstheme="minorHAnsi"/>
        <w:bdr w:val="none" w:sz="0" w:space="0" w:color="auto" w:frame="1"/>
      </w:rPr>
    </w:pPr>
    <w:r w:rsidRPr="009B627B">
      <w:rPr>
        <w:rFonts w:cstheme="minorHAnsi"/>
        <w:bdr w:val="none" w:sz="0" w:space="0" w:color="auto" w:frame="1"/>
      </w:rPr>
      <w:t xml:space="preserve">3 - </w:t>
    </w:r>
    <w:hyperlink r:id="rId1" w:history="1">
      <w:r w:rsidRPr="009B627B">
        <w:rPr>
          <w:rStyle w:val="Lienhypertexte"/>
          <w:rFonts w:cstheme="minorHAnsi"/>
          <w:color w:val="auto"/>
          <w:bdr w:val="none" w:sz="0" w:space="0" w:color="auto" w:frame="1"/>
        </w:rPr>
        <w:t>https://polarisproject.org/blog/2020/04/domestic-workers-face-economic-devastation-during-covid-19-pandemic/</w:t>
      </w:r>
    </w:hyperlink>
  </w:p>
  <w:p w:rsidR="009B627B" w:rsidRPr="00ED04D7" w:rsidRDefault="009B627B" w:rsidP="009B627B">
    <w:pPr>
      <w:pStyle w:val="Pieddepage"/>
      <w:rPr>
        <w:rFonts w:cstheme="minorHAnsi"/>
        <w:bdr w:val="none" w:sz="0" w:space="0" w:color="auto" w:frame="1"/>
      </w:rPr>
    </w:pPr>
    <w:r>
      <w:rPr>
        <w:rFonts w:cstheme="minorHAnsi"/>
        <w:bdr w:val="none" w:sz="0" w:space="0" w:color="auto" w:frame="1"/>
      </w:rPr>
      <w:t xml:space="preserve">4 - </w:t>
    </w:r>
    <w:hyperlink r:id="rId2" w:history="1">
      <w:r w:rsidRPr="009B627B">
        <w:rPr>
          <w:rStyle w:val="Lienhypertexte"/>
          <w:rFonts w:cstheme="minorHAnsi"/>
          <w:color w:val="auto"/>
          <w:bdr w:val="none" w:sz="0" w:space="0" w:color="auto" w:frame="1"/>
        </w:rPr>
        <w:t>https://www.lapresse.ca/covid-19/202004/22/01-5270525-lindustrie-du-sexe-sadapte-la-police-veille.php</w:t>
      </w:r>
    </w:hyperlink>
    <w:r w:rsidRPr="009B627B">
      <w:rPr>
        <w:rFonts w:cstheme="minorHAnsi"/>
        <w:bdr w:val="none" w:sz="0" w:space="0" w:color="auto" w:frame="1"/>
      </w:rPr>
      <w:t xml:space="preserve"> </w:t>
    </w:r>
    <w:r>
      <w:rPr>
        <w:rFonts w:cstheme="minorHAnsi"/>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4089" w:rsidRDefault="00AF4089" w:rsidP="006D0FD0">
    <w:pPr>
      <w:rPr>
        <w:lang w:val="it-IT"/>
      </w:rPr>
    </w:pPr>
  </w:p>
  <w:p w:rsidR="006D0FD0" w:rsidRDefault="006D0FD0" w:rsidP="006D0FD0">
    <w:pPr>
      <w:pStyle w:val="Pieddepage"/>
      <w:numPr>
        <w:ilvl w:val="0"/>
        <w:numId w:val="2"/>
      </w:numPr>
      <w:rPr>
        <w:lang w:val="it-IT"/>
      </w:rPr>
    </w:pPr>
    <w:r w:rsidRPr="006D0FD0">
      <w:rPr>
        <w:lang w:val="it-IT"/>
      </w:rPr>
      <w:t>https://news.un.org/fr/story/2020/05/1068272, 6 mai 2020</w:t>
    </w:r>
    <w:r>
      <w:rPr>
        <w:lang w:val="it-IT"/>
      </w:rPr>
      <w:t xml:space="preserve"> </w:t>
    </w:r>
  </w:p>
  <w:p w:rsidR="006D0FD0" w:rsidRDefault="006D0FD0" w:rsidP="006D0FD0">
    <w:pPr>
      <w:pStyle w:val="Pieddepage"/>
      <w:numPr>
        <w:ilvl w:val="0"/>
        <w:numId w:val="2"/>
      </w:numPr>
      <w:rPr>
        <w:lang w:val="it-IT"/>
      </w:rPr>
    </w:pPr>
    <w:r w:rsidRPr="006D0FD0">
      <w:rPr>
        <w:lang w:val="it-IT"/>
      </w:rPr>
      <w:t>https://www.rtbf.be/info/societe/detail_le-coronavirus-accroit-les-risques-de-traite-d-etres-humains-avertit-l-onu?id=10496532,6 mai 2020</w:t>
    </w:r>
    <w:r>
      <w:rPr>
        <w:lang w:val="it-IT"/>
      </w:rPr>
      <w:t xml:space="preserve"> </w:t>
    </w:r>
  </w:p>
  <w:p w:rsidR="006D0FD0" w:rsidRPr="006D0FD0" w:rsidRDefault="006D0FD0">
    <w:pPr>
      <w:pStyle w:val="Pieddepage"/>
      <w:rPr>
        <w:lang w:val="it-I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0FD0" w:rsidRDefault="006D0FD0" w:rsidP="006D0FD0">
      <w:pPr>
        <w:spacing w:after="0" w:line="240" w:lineRule="auto"/>
      </w:pPr>
      <w:r>
        <w:separator/>
      </w:r>
    </w:p>
  </w:footnote>
  <w:footnote w:type="continuationSeparator" w:id="0">
    <w:p w:rsidR="006D0FD0" w:rsidRDefault="006D0FD0" w:rsidP="006D0F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8C6D81"/>
    <w:multiLevelType w:val="hybridMultilevel"/>
    <w:tmpl w:val="CDE681D2"/>
    <w:lvl w:ilvl="0" w:tplc="DBFAABC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61E0B0A"/>
    <w:multiLevelType w:val="hybridMultilevel"/>
    <w:tmpl w:val="85D01D78"/>
    <w:lvl w:ilvl="0" w:tplc="97ECE0E4">
      <w:numFmt w:val="bullet"/>
      <w:lvlText w:val="-"/>
      <w:lvlJc w:val="left"/>
      <w:pPr>
        <w:ind w:left="720" w:hanging="360"/>
      </w:pPr>
      <w:rPr>
        <w:rFonts w:ascii="Arial" w:eastAsiaTheme="minorHAnsi" w:hAnsi="Arial" w:cs="Arial"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35624049"/>
    <w:multiLevelType w:val="hybridMultilevel"/>
    <w:tmpl w:val="E6C6B796"/>
    <w:lvl w:ilvl="0" w:tplc="1EDC447E">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4E8A5863"/>
    <w:multiLevelType w:val="hybridMultilevel"/>
    <w:tmpl w:val="112C04D6"/>
    <w:lvl w:ilvl="0" w:tplc="97ECE0E4">
      <w:numFmt w:val="bullet"/>
      <w:lvlText w:val="-"/>
      <w:lvlJc w:val="left"/>
      <w:pPr>
        <w:ind w:left="720" w:hanging="360"/>
      </w:pPr>
      <w:rPr>
        <w:rFonts w:ascii="Arial" w:eastAsiaTheme="minorHAnsi" w:hAnsi="Arial" w:cs="Arial"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6881013"/>
    <w:multiLevelType w:val="hybridMultilevel"/>
    <w:tmpl w:val="D8967DFC"/>
    <w:lvl w:ilvl="0" w:tplc="F4FAB2F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evenAndOddHeaders/>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03B"/>
    <w:rsid w:val="00067BA8"/>
    <w:rsid w:val="000F18BA"/>
    <w:rsid w:val="000F2990"/>
    <w:rsid w:val="001C215C"/>
    <w:rsid w:val="002A0F77"/>
    <w:rsid w:val="002F2128"/>
    <w:rsid w:val="003E65C8"/>
    <w:rsid w:val="003F3B77"/>
    <w:rsid w:val="003F6F7D"/>
    <w:rsid w:val="00492C23"/>
    <w:rsid w:val="004C6F00"/>
    <w:rsid w:val="004E691E"/>
    <w:rsid w:val="00500289"/>
    <w:rsid w:val="005A1C77"/>
    <w:rsid w:val="005C64BF"/>
    <w:rsid w:val="005E30B9"/>
    <w:rsid w:val="006322A2"/>
    <w:rsid w:val="006D0CF5"/>
    <w:rsid w:val="006D0FD0"/>
    <w:rsid w:val="00737793"/>
    <w:rsid w:val="007625FF"/>
    <w:rsid w:val="007866AE"/>
    <w:rsid w:val="007D4698"/>
    <w:rsid w:val="008020C1"/>
    <w:rsid w:val="00831DC7"/>
    <w:rsid w:val="008762AF"/>
    <w:rsid w:val="008E6E80"/>
    <w:rsid w:val="008F4A58"/>
    <w:rsid w:val="00996DD2"/>
    <w:rsid w:val="009B627B"/>
    <w:rsid w:val="009D6A34"/>
    <w:rsid w:val="00AB47CD"/>
    <w:rsid w:val="00AC1E9A"/>
    <w:rsid w:val="00AF4089"/>
    <w:rsid w:val="00BF3A35"/>
    <w:rsid w:val="00C00E93"/>
    <w:rsid w:val="00C66068"/>
    <w:rsid w:val="00C97147"/>
    <w:rsid w:val="00D071D6"/>
    <w:rsid w:val="00D42A92"/>
    <w:rsid w:val="00D4603B"/>
    <w:rsid w:val="00D5047D"/>
    <w:rsid w:val="00D50DE0"/>
    <w:rsid w:val="00D76FEE"/>
    <w:rsid w:val="00DD2835"/>
    <w:rsid w:val="00E20D4C"/>
    <w:rsid w:val="00E63CE0"/>
    <w:rsid w:val="00E82D2E"/>
    <w:rsid w:val="00E85653"/>
    <w:rsid w:val="00EB13E1"/>
    <w:rsid w:val="00ED04D7"/>
    <w:rsid w:val="00ED0986"/>
    <w:rsid w:val="00F226A5"/>
    <w:rsid w:val="00F27EB5"/>
    <w:rsid w:val="00F73E6F"/>
    <w:rsid w:val="00FB5F29"/>
    <w:rsid w:val="00FC780F"/>
    <w:rsid w:val="00FD05A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2C25DCEC-F674-40E7-81D7-6277DEE99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E6E80"/>
    <w:pPr>
      <w:ind w:left="720"/>
      <w:contextualSpacing/>
    </w:pPr>
  </w:style>
  <w:style w:type="character" w:styleId="Lienhypertexte">
    <w:name w:val="Hyperlink"/>
    <w:basedOn w:val="Policepardfaut"/>
    <w:uiPriority w:val="99"/>
    <w:unhideWhenUsed/>
    <w:rsid w:val="008E6E80"/>
    <w:rPr>
      <w:color w:val="0563C1" w:themeColor="hyperlink"/>
      <w:u w:val="single"/>
    </w:rPr>
  </w:style>
  <w:style w:type="paragraph" w:styleId="En-tte">
    <w:name w:val="header"/>
    <w:basedOn w:val="Normal"/>
    <w:link w:val="En-tteCar"/>
    <w:uiPriority w:val="99"/>
    <w:unhideWhenUsed/>
    <w:rsid w:val="006D0FD0"/>
    <w:pPr>
      <w:tabs>
        <w:tab w:val="center" w:pos="4536"/>
        <w:tab w:val="right" w:pos="9072"/>
      </w:tabs>
      <w:spacing w:after="0" w:line="240" w:lineRule="auto"/>
    </w:pPr>
  </w:style>
  <w:style w:type="character" w:customStyle="1" w:styleId="En-tteCar">
    <w:name w:val="En-tête Car"/>
    <w:basedOn w:val="Policepardfaut"/>
    <w:link w:val="En-tte"/>
    <w:uiPriority w:val="99"/>
    <w:rsid w:val="006D0FD0"/>
  </w:style>
  <w:style w:type="paragraph" w:styleId="Pieddepage">
    <w:name w:val="footer"/>
    <w:basedOn w:val="Normal"/>
    <w:link w:val="PieddepageCar"/>
    <w:uiPriority w:val="99"/>
    <w:unhideWhenUsed/>
    <w:rsid w:val="006D0F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D0FD0"/>
  </w:style>
  <w:style w:type="paragraph" w:styleId="Sansinterligne">
    <w:name w:val="No Spacing"/>
    <w:uiPriority w:val="1"/>
    <w:qFormat/>
    <w:rsid w:val="00E82D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thii.or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migrants-refugees.va/fr/traite-et-esclavag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igrants-refugees.va/"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vaticannew.va" TargetMode="External"/><Relationship Id="rId4" Type="http://schemas.openxmlformats.org/officeDocument/2006/relationships/webSettings" Target="webSettings.xml"/><Relationship Id="rId9" Type="http://schemas.openxmlformats.org/officeDocument/2006/relationships/hyperlink" Target="http://www.interfaith-project-trafficking-personal-persons/"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https://www.lapresse.ca/covid-19/202004/22/01-5270525-lindustrie-du-sexe-sadapte-la-police-veille.php" TargetMode="External"/><Relationship Id="rId1" Type="http://schemas.openxmlformats.org/officeDocument/2006/relationships/hyperlink" Target="https://polarisproject.org/blog/2020/04/domestic-workers-face-economic-devastation-during-covid-19-pandemic/"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695</Words>
  <Characters>3826</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Conseil C4. 4</dc:creator>
  <cp:keywords/>
  <dc:description/>
  <cp:lastModifiedBy>Conseil C4. 4</cp:lastModifiedBy>
  <cp:revision>5</cp:revision>
  <dcterms:created xsi:type="dcterms:W3CDTF">2020-07-17T08:18:00Z</dcterms:created>
  <dcterms:modified xsi:type="dcterms:W3CDTF">2020-07-22T13:52:00Z</dcterms:modified>
</cp:coreProperties>
</file>